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0B" w:rsidRPr="00080D2A" w:rsidRDefault="00891D04" w:rsidP="00F7130B">
      <w:pPr>
        <w:ind w:firstLine="851"/>
        <w:jc w:val="center"/>
        <w:rPr>
          <w:b/>
          <w:bCs/>
          <w:sz w:val="24"/>
          <w:szCs w:val="24"/>
        </w:rPr>
      </w:pPr>
      <w:r w:rsidRPr="00080D2A">
        <w:rPr>
          <w:b/>
          <w:bCs/>
          <w:sz w:val="24"/>
          <w:szCs w:val="24"/>
        </w:rPr>
        <w:t>ĐỀ</w:t>
      </w:r>
      <w:r w:rsidR="00B7595C" w:rsidRPr="00080D2A">
        <w:rPr>
          <w:b/>
          <w:bCs/>
          <w:sz w:val="24"/>
          <w:szCs w:val="24"/>
        </w:rPr>
        <w:t xml:space="preserve"> CƯƠNG HỌC PHẦ</w:t>
      </w:r>
      <w:r w:rsidR="00F7130B" w:rsidRPr="00080D2A">
        <w:rPr>
          <w:b/>
          <w:bCs/>
          <w:sz w:val="24"/>
          <w:szCs w:val="24"/>
        </w:rPr>
        <w:t>N</w:t>
      </w:r>
    </w:p>
    <w:p w:rsidR="005B4701" w:rsidRPr="00080D2A" w:rsidRDefault="005B4701" w:rsidP="00F7130B">
      <w:pPr>
        <w:ind w:firstLine="851"/>
        <w:jc w:val="center"/>
        <w:rPr>
          <w:b/>
          <w:bCs/>
          <w:sz w:val="24"/>
          <w:szCs w:val="24"/>
        </w:rPr>
      </w:pPr>
    </w:p>
    <w:p w:rsidR="00F7130B" w:rsidRPr="00080D2A" w:rsidRDefault="00F7130B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>1. Mã số học phầ</w:t>
      </w:r>
      <w:r w:rsidR="007D293C" w:rsidRPr="00080D2A">
        <w:rPr>
          <w:rFonts w:ascii="Times New Roman" w:eastAsia="Calibri" w:hAnsi="Times New Roman"/>
          <w:b/>
          <w:sz w:val="24"/>
          <w:szCs w:val="24"/>
        </w:rPr>
        <w:t>n</w:t>
      </w:r>
      <w:r w:rsidRPr="00080D2A">
        <w:rPr>
          <w:rFonts w:ascii="Times New Roman" w:eastAsia="Calibri" w:hAnsi="Times New Roman"/>
          <w:b/>
          <w:sz w:val="24"/>
          <w:szCs w:val="24"/>
        </w:rPr>
        <w:t xml:space="preserve">: </w:t>
      </w:r>
      <w:r w:rsidR="00ED2068" w:rsidRPr="00080D2A">
        <w:rPr>
          <w:rFonts w:ascii="Times New Roman" w:eastAsia="Calibri" w:hAnsi="Times New Roman"/>
          <w:b/>
          <w:sz w:val="24"/>
          <w:szCs w:val="24"/>
        </w:rPr>
        <w:t>NOPH</w:t>
      </w:r>
      <w:r w:rsidR="002D678D" w:rsidRPr="00080D2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A762B1" w:rsidRPr="00080D2A">
        <w:rPr>
          <w:rFonts w:ascii="Times New Roman" w:eastAsia="Calibri" w:hAnsi="Times New Roman"/>
          <w:b/>
          <w:sz w:val="24"/>
          <w:szCs w:val="24"/>
        </w:rPr>
        <w:t>5</w:t>
      </w:r>
      <w:r w:rsidR="002D678D" w:rsidRPr="00080D2A">
        <w:rPr>
          <w:rFonts w:ascii="Times New Roman" w:eastAsia="Calibri" w:hAnsi="Times New Roman"/>
          <w:b/>
          <w:sz w:val="24"/>
          <w:szCs w:val="24"/>
        </w:rPr>
        <w:t>23</w:t>
      </w:r>
    </w:p>
    <w:p w:rsidR="00F7130B" w:rsidRPr="00080D2A" w:rsidRDefault="00F7130B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2. Tên học phần: </w:t>
      </w:r>
      <w:r w:rsidRPr="00080D2A">
        <w:rPr>
          <w:rFonts w:ascii="Times New Roman" w:eastAsia="Calibri" w:hAnsi="Times New Roman"/>
          <w:sz w:val="24"/>
          <w:szCs w:val="24"/>
        </w:rPr>
        <w:t>Phục hồi chức năng</w:t>
      </w:r>
      <w:r w:rsidR="00A762B1" w:rsidRPr="00080D2A">
        <w:rPr>
          <w:rFonts w:ascii="Times New Roman" w:eastAsia="Calibri" w:hAnsi="Times New Roman"/>
          <w:sz w:val="24"/>
          <w:szCs w:val="24"/>
        </w:rPr>
        <w:t xml:space="preserve"> Nội khoa </w:t>
      </w:r>
      <w:r w:rsidR="008D1D8F" w:rsidRPr="00080D2A">
        <w:rPr>
          <w:rFonts w:ascii="Times New Roman" w:eastAsia="Calibri" w:hAnsi="Times New Roman"/>
          <w:sz w:val="24"/>
          <w:szCs w:val="24"/>
        </w:rPr>
        <w:t>–</w:t>
      </w:r>
      <w:r w:rsidR="00A762B1" w:rsidRPr="00080D2A">
        <w:rPr>
          <w:rFonts w:ascii="Times New Roman" w:eastAsia="Calibri" w:hAnsi="Times New Roman"/>
          <w:sz w:val="24"/>
          <w:szCs w:val="24"/>
        </w:rPr>
        <w:t xml:space="preserve"> </w:t>
      </w:r>
      <w:r w:rsidR="008D1D8F" w:rsidRPr="00080D2A">
        <w:rPr>
          <w:rFonts w:ascii="Times New Roman" w:eastAsia="Calibri" w:hAnsi="Times New Roman"/>
          <w:sz w:val="24"/>
          <w:szCs w:val="24"/>
        </w:rPr>
        <w:t>REHABILITATION IN INTERNAL MEDICINE</w:t>
      </w:r>
    </w:p>
    <w:p w:rsidR="00F7130B" w:rsidRPr="00080D2A" w:rsidRDefault="00F7130B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3. Số tín chỉ: </w:t>
      </w:r>
      <w:r w:rsidR="00A762B1" w:rsidRPr="00080D2A">
        <w:rPr>
          <w:rFonts w:ascii="Times New Roman" w:eastAsia="Calibri" w:hAnsi="Times New Roman"/>
          <w:sz w:val="24"/>
          <w:szCs w:val="24"/>
        </w:rPr>
        <w:t>3</w:t>
      </w:r>
      <w:r w:rsidR="007D293C" w:rsidRPr="00080D2A">
        <w:rPr>
          <w:rFonts w:ascii="Times New Roman" w:eastAsia="Calibri" w:hAnsi="Times New Roman"/>
          <w:sz w:val="24"/>
          <w:szCs w:val="24"/>
          <w:lang w:val="vi-VN"/>
        </w:rPr>
        <w:t xml:space="preserve"> </w:t>
      </w:r>
      <w:r w:rsidRPr="00080D2A">
        <w:rPr>
          <w:rFonts w:ascii="Times New Roman" w:eastAsia="Calibri" w:hAnsi="Times New Roman"/>
          <w:sz w:val="24"/>
          <w:szCs w:val="24"/>
        </w:rPr>
        <w:t>(</w:t>
      </w:r>
      <w:r w:rsidR="007D293C" w:rsidRPr="00080D2A">
        <w:rPr>
          <w:rFonts w:ascii="Times New Roman" w:eastAsia="Calibri" w:hAnsi="Times New Roman"/>
          <w:sz w:val="24"/>
          <w:szCs w:val="24"/>
          <w:lang w:val="vi-VN"/>
        </w:rPr>
        <w:t>1/2</w:t>
      </w:r>
      <w:r w:rsidRPr="00080D2A">
        <w:rPr>
          <w:rFonts w:ascii="Times New Roman" w:eastAsia="Calibri" w:hAnsi="Times New Roman"/>
          <w:sz w:val="24"/>
          <w:szCs w:val="24"/>
        </w:rPr>
        <w:t>)</w:t>
      </w:r>
    </w:p>
    <w:p w:rsidR="00843325" w:rsidRPr="00080D2A" w:rsidRDefault="00843325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4. Chuyên ngành đào tạo: </w:t>
      </w:r>
      <w:r w:rsidR="00A3520B" w:rsidRPr="00080D2A">
        <w:rPr>
          <w:rFonts w:ascii="Times New Roman" w:eastAsia="Calibri" w:hAnsi="Times New Roman"/>
          <w:sz w:val="24"/>
          <w:szCs w:val="24"/>
        </w:rPr>
        <w:t xml:space="preserve">Cao học </w:t>
      </w:r>
      <w:r w:rsidRPr="00080D2A">
        <w:rPr>
          <w:rFonts w:ascii="Times New Roman" w:eastAsia="Calibri" w:hAnsi="Times New Roman"/>
          <w:sz w:val="24"/>
          <w:szCs w:val="24"/>
        </w:rPr>
        <w:t>Nội khoa</w:t>
      </w:r>
    </w:p>
    <w:p w:rsidR="00F7130B" w:rsidRPr="00080D2A" w:rsidRDefault="00843325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>5</w:t>
      </w:r>
      <w:r w:rsidR="00913394" w:rsidRPr="00080D2A">
        <w:rPr>
          <w:rFonts w:ascii="Times New Roman" w:eastAsia="Calibri" w:hAnsi="Times New Roman"/>
          <w:b/>
          <w:sz w:val="24"/>
          <w:szCs w:val="24"/>
        </w:rPr>
        <w:t xml:space="preserve">. </w:t>
      </w:r>
      <w:r w:rsidRPr="00080D2A">
        <w:rPr>
          <w:rFonts w:ascii="Times New Roman" w:eastAsia="Calibri" w:hAnsi="Times New Roman"/>
          <w:b/>
          <w:sz w:val="24"/>
          <w:szCs w:val="24"/>
        </w:rPr>
        <w:t>Năm học</w:t>
      </w:r>
      <w:r w:rsidR="00F7130B" w:rsidRPr="00080D2A">
        <w:rPr>
          <w:rFonts w:ascii="Times New Roman" w:eastAsia="Calibri" w:hAnsi="Times New Roman"/>
          <w:b/>
          <w:sz w:val="24"/>
          <w:szCs w:val="24"/>
        </w:rPr>
        <w:t>:</w:t>
      </w:r>
      <w:r w:rsidR="00F95A73" w:rsidRPr="00080D2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80D2A">
        <w:rPr>
          <w:rFonts w:ascii="Times New Roman" w:eastAsia="Calibri" w:hAnsi="Times New Roman"/>
          <w:b/>
          <w:sz w:val="24"/>
          <w:szCs w:val="24"/>
        </w:rPr>
        <w:t>2015 - 2016</w:t>
      </w:r>
    </w:p>
    <w:p w:rsidR="00843325" w:rsidRPr="00080D2A" w:rsidRDefault="00843325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6. Giảng viên phụ trách: </w:t>
      </w:r>
      <w:r w:rsidRPr="00080D2A">
        <w:rPr>
          <w:rFonts w:ascii="Times New Roman" w:eastAsia="Calibri" w:hAnsi="Times New Roman"/>
          <w:sz w:val="24"/>
          <w:szCs w:val="24"/>
        </w:rPr>
        <w:t xml:space="preserve">Nguyễn </w:t>
      </w:r>
      <w:r w:rsidR="002D678D" w:rsidRPr="00080D2A">
        <w:rPr>
          <w:rFonts w:ascii="Times New Roman" w:eastAsia="Calibri" w:hAnsi="Times New Roman"/>
          <w:sz w:val="24"/>
          <w:szCs w:val="24"/>
        </w:rPr>
        <w:t>Phương Sinh</w:t>
      </w:r>
    </w:p>
    <w:p w:rsidR="00DD1DF2" w:rsidRPr="00080D2A" w:rsidRDefault="00843325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>7. Cán bộ giảng dạy: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4036"/>
        <w:gridCol w:w="3839"/>
      </w:tblGrid>
      <w:tr w:rsidR="00843325" w:rsidRPr="00080D2A">
        <w:tc>
          <w:tcPr>
            <w:tcW w:w="1237" w:type="dxa"/>
            <w:shd w:val="clear" w:color="auto" w:fill="auto"/>
            <w:vAlign w:val="center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036" w:type="dxa"/>
            <w:shd w:val="clear" w:color="auto" w:fill="auto"/>
            <w:vAlign w:val="center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3839" w:type="dxa"/>
            <w:shd w:val="clear" w:color="auto" w:fill="auto"/>
            <w:vAlign w:val="center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Học hàm/ học vị</w:t>
            </w:r>
          </w:p>
        </w:tc>
      </w:tr>
      <w:tr w:rsidR="00A3520B" w:rsidRPr="00080D2A">
        <w:tc>
          <w:tcPr>
            <w:tcW w:w="1237" w:type="dxa"/>
            <w:shd w:val="clear" w:color="auto" w:fill="auto"/>
          </w:tcPr>
          <w:p w:rsidR="00A3520B" w:rsidRPr="00080D2A" w:rsidRDefault="00A3520B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36" w:type="dxa"/>
            <w:shd w:val="clear" w:color="auto" w:fill="auto"/>
          </w:tcPr>
          <w:p w:rsidR="00A3520B" w:rsidRPr="00080D2A" w:rsidRDefault="00A3520B" w:rsidP="00DD1DF2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Nguyễn Phương Sinh</w:t>
            </w:r>
          </w:p>
        </w:tc>
        <w:tc>
          <w:tcPr>
            <w:tcW w:w="3839" w:type="dxa"/>
            <w:shd w:val="clear" w:color="auto" w:fill="auto"/>
          </w:tcPr>
          <w:p w:rsidR="00A3520B" w:rsidRPr="00080D2A" w:rsidRDefault="00A3520B" w:rsidP="00DD1D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Tiến sĩ</w:t>
            </w:r>
            <w:r w:rsidR="00D94BBF" w:rsidRPr="00080D2A">
              <w:rPr>
                <w:sz w:val="24"/>
                <w:szCs w:val="24"/>
              </w:rPr>
              <w:t xml:space="preserve"> - GVC</w:t>
            </w:r>
          </w:p>
        </w:tc>
      </w:tr>
      <w:tr w:rsidR="00843325" w:rsidRPr="00080D2A">
        <w:tc>
          <w:tcPr>
            <w:tcW w:w="1237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36" w:type="dxa"/>
            <w:shd w:val="clear" w:color="auto" w:fill="auto"/>
          </w:tcPr>
          <w:p w:rsidR="00843325" w:rsidRPr="00080D2A" w:rsidRDefault="00A3520B" w:rsidP="00DD1DF2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Nguyễn Thị Phương</w:t>
            </w:r>
          </w:p>
        </w:tc>
        <w:tc>
          <w:tcPr>
            <w:tcW w:w="3839" w:type="dxa"/>
            <w:shd w:val="clear" w:color="auto" w:fill="auto"/>
          </w:tcPr>
          <w:p w:rsidR="00843325" w:rsidRPr="00080D2A" w:rsidRDefault="00A3520B" w:rsidP="00DD1D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Thạc sĩ</w:t>
            </w:r>
            <w:r w:rsidR="00CA6771" w:rsidRPr="00080D2A">
              <w:rPr>
                <w:sz w:val="24"/>
                <w:szCs w:val="24"/>
              </w:rPr>
              <w:t xml:space="preserve"> - GVC</w:t>
            </w:r>
          </w:p>
        </w:tc>
      </w:tr>
      <w:tr w:rsidR="00843325" w:rsidRPr="00080D2A">
        <w:tc>
          <w:tcPr>
            <w:tcW w:w="1237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36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Trịnh Minh Phong</w:t>
            </w:r>
          </w:p>
        </w:tc>
        <w:tc>
          <w:tcPr>
            <w:tcW w:w="3839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Thạc sĩ</w:t>
            </w:r>
            <w:r w:rsidR="00CA6771" w:rsidRPr="00080D2A">
              <w:rPr>
                <w:sz w:val="24"/>
                <w:szCs w:val="24"/>
              </w:rPr>
              <w:t xml:space="preserve"> trợ giảng</w:t>
            </w:r>
          </w:p>
        </w:tc>
      </w:tr>
      <w:tr w:rsidR="00843325" w:rsidRPr="00080D2A">
        <w:tc>
          <w:tcPr>
            <w:tcW w:w="1237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36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Vũ Thị Tâm</w:t>
            </w:r>
          </w:p>
        </w:tc>
        <w:tc>
          <w:tcPr>
            <w:tcW w:w="3839" w:type="dxa"/>
            <w:shd w:val="clear" w:color="auto" w:fill="auto"/>
          </w:tcPr>
          <w:p w:rsidR="00843325" w:rsidRPr="00080D2A" w:rsidRDefault="00843325" w:rsidP="00DD1DF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Thạc sĩ</w:t>
            </w:r>
            <w:r w:rsidR="00CA6771" w:rsidRPr="00080D2A">
              <w:rPr>
                <w:sz w:val="24"/>
                <w:szCs w:val="24"/>
              </w:rPr>
              <w:t xml:space="preserve"> trợ giảng</w:t>
            </w:r>
          </w:p>
        </w:tc>
      </w:tr>
    </w:tbl>
    <w:p w:rsidR="00A3520B" w:rsidRPr="00080D2A" w:rsidRDefault="00A3520B" w:rsidP="007D293C">
      <w:pPr>
        <w:spacing w:line="312" w:lineRule="auto"/>
        <w:jc w:val="both"/>
        <w:rPr>
          <w:b/>
          <w:bCs/>
          <w:sz w:val="24"/>
          <w:szCs w:val="24"/>
        </w:rPr>
      </w:pPr>
      <w:r w:rsidRPr="00080D2A">
        <w:rPr>
          <w:b/>
          <w:bCs/>
          <w:sz w:val="24"/>
          <w:szCs w:val="24"/>
        </w:rPr>
        <w:t>8. Mục tiêu học phần :</w:t>
      </w:r>
    </w:p>
    <w:p w:rsidR="00DD1DF2" w:rsidRPr="00080D2A" w:rsidRDefault="007D293C" w:rsidP="007D293C">
      <w:pPr>
        <w:spacing w:line="312" w:lineRule="auto"/>
        <w:jc w:val="both"/>
        <w:rPr>
          <w:bCs/>
          <w:i/>
          <w:sz w:val="24"/>
          <w:szCs w:val="24"/>
        </w:rPr>
      </w:pPr>
      <w:r w:rsidRPr="00080D2A">
        <w:rPr>
          <w:b/>
          <w:bCs/>
          <w:sz w:val="24"/>
          <w:szCs w:val="24"/>
          <w:lang w:val="vi-VN"/>
        </w:rPr>
        <w:tab/>
      </w:r>
      <w:r w:rsidR="00DD1DF2" w:rsidRPr="00080D2A">
        <w:rPr>
          <w:bCs/>
          <w:i/>
          <w:sz w:val="24"/>
          <w:szCs w:val="24"/>
        </w:rPr>
        <w:t>Sau khi học xong học phần này học viên có khả năng:</w:t>
      </w:r>
    </w:p>
    <w:p w:rsidR="00A3520B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>8.1.</w:t>
      </w:r>
      <w:r w:rsidR="00A3520B" w:rsidRPr="00080D2A">
        <w:rPr>
          <w:bCs/>
          <w:sz w:val="24"/>
          <w:szCs w:val="24"/>
        </w:rPr>
        <w:t xml:space="preserve"> Kiến thức:</w:t>
      </w:r>
    </w:p>
    <w:p w:rsidR="00A3520B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A3520B" w:rsidRPr="00080D2A">
        <w:rPr>
          <w:bCs/>
          <w:sz w:val="24"/>
          <w:szCs w:val="24"/>
        </w:rPr>
        <w:t>- Trình bày được các phương pháp VLTL - PHCN áp dụng trong điều trị các bệnh nội khoa.</w:t>
      </w:r>
    </w:p>
    <w:p w:rsidR="00A3520B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A3520B" w:rsidRPr="00080D2A">
        <w:rPr>
          <w:bCs/>
          <w:sz w:val="24"/>
          <w:szCs w:val="24"/>
        </w:rPr>
        <w:t xml:space="preserve">- Phân tích và áp dụng được các phương pháp VLTL – PHCN trong điều trị phục hồi chức năng một số bệnh nội khoa thường gặp. </w:t>
      </w:r>
    </w:p>
    <w:p w:rsidR="00A3520B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>8.2.</w:t>
      </w:r>
      <w:r w:rsidR="00A3520B" w:rsidRPr="00080D2A">
        <w:rPr>
          <w:bCs/>
          <w:sz w:val="24"/>
          <w:szCs w:val="24"/>
        </w:rPr>
        <w:t xml:space="preserve"> Kỹ năng:</w:t>
      </w:r>
    </w:p>
    <w:p w:rsidR="00EB3E42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A3520B" w:rsidRPr="00080D2A">
        <w:rPr>
          <w:bCs/>
          <w:sz w:val="24"/>
          <w:szCs w:val="24"/>
        </w:rPr>
        <w:t>- Thực hiện được một số kỹ thu</w:t>
      </w:r>
      <w:r w:rsidR="00EB3E42" w:rsidRPr="00080D2A">
        <w:rPr>
          <w:bCs/>
          <w:sz w:val="24"/>
          <w:szCs w:val="24"/>
        </w:rPr>
        <w:t>ật điều trị phục hồi chức năng.</w:t>
      </w:r>
    </w:p>
    <w:p w:rsidR="00A3520B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A3520B" w:rsidRPr="00080D2A">
        <w:rPr>
          <w:bCs/>
          <w:sz w:val="24"/>
          <w:szCs w:val="24"/>
        </w:rPr>
        <w:t xml:space="preserve">- Xây dựng được chương trình PHCN </w:t>
      </w:r>
      <w:r w:rsidR="008779D7" w:rsidRPr="00080D2A">
        <w:rPr>
          <w:bCs/>
          <w:sz w:val="24"/>
          <w:szCs w:val="24"/>
        </w:rPr>
        <w:t>cho</w:t>
      </w:r>
      <w:r w:rsidR="00EB3E42" w:rsidRPr="00080D2A">
        <w:rPr>
          <w:bCs/>
          <w:sz w:val="24"/>
          <w:szCs w:val="24"/>
        </w:rPr>
        <w:t xml:space="preserve"> một số bệnh nội khoa thường gặp</w:t>
      </w:r>
      <w:r w:rsidR="00A3520B" w:rsidRPr="00080D2A">
        <w:rPr>
          <w:bCs/>
          <w:sz w:val="24"/>
          <w:szCs w:val="24"/>
        </w:rPr>
        <w:t>.</w:t>
      </w:r>
    </w:p>
    <w:p w:rsidR="00EB3E42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EB3E42" w:rsidRPr="00080D2A">
        <w:rPr>
          <w:bCs/>
          <w:sz w:val="24"/>
          <w:szCs w:val="24"/>
        </w:rPr>
        <w:t xml:space="preserve">- Áp dụng được một số kỹ thuật điều trị phục hồi chức năng </w:t>
      </w:r>
      <w:r w:rsidR="008779D7" w:rsidRPr="00080D2A">
        <w:rPr>
          <w:bCs/>
          <w:sz w:val="24"/>
          <w:szCs w:val="24"/>
        </w:rPr>
        <w:t>trong điều trị</w:t>
      </w:r>
      <w:r w:rsidR="00EB3E42" w:rsidRPr="00080D2A">
        <w:rPr>
          <w:bCs/>
          <w:sz w:val="24"/>
          <w:szCs w:val="24"/>
        </w:rPr>
        <w:t xml:space="preserve"> một số bệnh nội khoa thường gặp.</w:t>
      </w:r>
    </w:p>
    <w:p w:rsidR="00DD1DF2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>8.3.</w:t>
      </w:r>
      <w:r w:rsidR="00DD1DF2" w:rsidRPr="00080D2A">
        <w:rPr>
          <w:bCs/>
          <w:sz w:val="24"/>
          <w:szCs w:val="24"/>
        </w:rPr>
        <w:t xml:space="preserve"> Thái độ:</w:t>
      </w:r>
    </w:p>
    <w:p w:rsidR="00DD1DF2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DD1DF2" w:rsidRPr="00080D2A">
        <w:rPr>
          <w:bCs/>
          <w:sz w:val="24"/>
          <w:szCs w:val="24"/>
        </w:rPr>
        <w:t xml:space="preserve">- Nhận thức được bản chất của quá trình hình thành </w:t>
      </w:r>
      <w:r w:rsidR="00DA3353" w:rsidRPr="00080D2A">
        <w:rPr>
          <w:bCs/>
          <w:sz w:val="24"/>
          <w:szCs w:val="24"/>
        </w:rPr>
        <w:t xml:space="preserve">tàn tật và </w:t>
      </w:r>
      <w:r w:rsidR="00DD1DF2" w:rsidRPr="00080D2A">
        <w:rPr>
          <w:bCs/>
          <w:sz w:val="24"/>
          <w:szCs w:val="24"/>
        </w:rPr>
        <w:t>tầm quan trọng của các biện pháp phòng ngừa</w:t>
      </w:r>
      <w:r w:rsidR="009879D9" w:rsidRPr="00080D2A">
        <w:rPr>
          <w:bCs/>
          <w:sz w:val="24"/>
          <w:szCs w:val="24"/>
        </w:rPr>
        <w:t xml:space="preserve"> tàn tật</w:t>
      </w:r>
      <w:r w:rsidR="00DD1DF2" w:rsidRPr="00080D2A">
        <w:rPr>
          <w:bCs/>
          <w:sz w:val="24"/>
          <w:szCs w:val="24"/>
        </w:rPr>
        <w:t>.</w:t>
      </w:r>
    </w:p>
    <w:p w:rsidR="00DD1DF2" w:rsidRPr="00080D2A" w:rsidRDefault="007D293C" w:rsidP="007D293C">
      <w:pPr>
        <w:spacing w:line="312" w:lineRule="auto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DD1DF2" w:rsidRPr="00080D2A">
        <w:rPr>
          <w:bCs/>
          <w:sz w:val="24"/>
          <w:szCs w:val="24"/>
        </w:rPr>
        <w:t xml:space="preserve">- Có thái độ ứng xử đúng đắn với </w:t>
      </w:r>
      <w:r w:rsidR="00784E20" w:rsidRPr="00080D2A">
        <w:rPr>
          <w:bCs/>
          <w:sz w:val="24"/>
          <w:szCs w:val="24"/>
        </w:rPr>
        <w:t xml:space="preserve">nghề, với đồng nghiệp, </w:t>
      </w:r>
      <w:r w:rsidR="00DD1DF2" w:rsidRPr="00080D2A">
        <w:rPr>
          <w:bCs/>
          <w:sz w:val="24"/>
          <w:szCs w:val="24"/>
        </w:rPr>
        <w:t>người tàn tật và thành viên trong nhóm phục hồi chức năng.</w:t>
      </w:r>
    </w:p>
    <w:p w:rsidR="008D1D8F" w:rsidRPr="00080D2A" w:rsidRDefault="00A3520B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9. </w:t>
      </w:r>
      <w:r w:rsidR="008D1D8F" w:rsidRPr="00080D2A">
        <w:rPr>
          <w:rFonts w:ascii="Times New Roman" w:eastAsia="Calibri" w:hAnsi="Times New Roman"/>
          <w:b/>
          <w:sz w:val="24"/>
          <w:szCs w:val="24"/>
        </w:rPr>
        <w:t>Mô tả học phần:</w:t>
      </w:r>
    </w:p>
    <w:p w:rsidR="00A3520B" w:rsidRPr="00080D2A" w:rsidRDefault="007D293C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sz w:val="24"/>
          <w:szCs w:val="24"/>
        </w:rPr>
      </w:pPr>
      <w:r w:rsidRPr="00080D2A">
        <w:rPr>
          <w:rFonts w:ascii="Times New Roman" w:eastAsia="Calibri" w:hAnsi="Times New Roman"/>
          <w:sz w:val="24"/>
          <w:szCs w:val="24"/>
          <w:lang w:val="vi-VN"/>
        </w:rPr>
        <w:tab/>
      </w:r>
      <w:r w:rsidR="008D1D8F" w:rsidRPr="00080D2A">
        <w:rPr>
          <w:rFonts w:ascii="Times New Roman" w:eastAsia="Calibri" w:hAnsi="Times New Roman"/>
          <w:sz w:val="24"/>
          <w:szCs w:val="24"/>
        </w:rPr>
        <w:t xml:space="preserve">Học phần </w:t>
      </w:r>
      <w:r w:rsidR="00784E20" w:rsidRPr="00080D2A">
        <w:rPr>
          <w:rFonts w:ascii="Times New Roman" w:eastAsia="Calibri" w:hAnsi="Times New Roman"/>
          <w:sz w:val="24"/>
          <w:szCs w:val="24"/>
        </w:rPr>
        <w:t xml:space="preserve">Phục hồi chức năng Nội khoa </w:t>
      </w:r>
      <w:r w:rsidR="008D1D8F" w:rsidRPr="00080D2A">
        <w:rPr>
          <w:rFonts w:ascii="Times New Roman" w:eastAsia="Calibri" w:hAnsi="Times New Roman"/>
          <w:sz w:val="24"/>
          <w:szCs w:val="24"/>
        </w:rPr>
        <w:t>bao gồm những kiến thức cơ bản</w:t>
      </w:r>
      <w:r w:rsidR="005C414F" w:rsidRPr="00080D2A">
        <w:rPr>
          <w:rFonts w:ascii="Times New Roman" w:eastAsia="Calibri" w:hAnsi="Times New Roman"/>
          <w:sz w:val="24"/>
          <w:szCs w:val="24"/>
        </w:rPr>
        <w:t xml:space="preserve"> về các phương pháp V</w:t>
      </w:r>
      <w:r w:rsidR="006370E0" w:rsidRPr="00080D2A">
        <w:rPr>
          <w:rFonts w:ascii="Times New Roman" w:eastAsia="Calibri" w:hAnsi="Times New Roman"/>
          <w:sz w:val="24"/>
          <w:szCs w:val="24"/>
        </w:rPr>
        <w:t>ật lý trị liệu - P</w:t>
      </w:r>
      <w:r w:rsidR="008D1D8F" w:rsidRPr="00080D2A">
        <w:rPr>
          <w:rFonts w:ascii="Times New Roman" w:eastAsia="Calibri" w:hAnsi="Times New Roman"/>
          <w:sz w:val="24"/>
          <w:szCs w:val="24"/>
        </w:rPr>
        <w:t xml:space="preserve">hục hồi chức năng và ứng dụng của các phương pháp này trong điều trị phục hồi chức năng một số bệnh </w:t>
      </w:r>
      <w:r w:rsidR="005C414F" w:rsidRPr="00080D2A">
        <w:rPr>
          <w:rFonts w:ascii="Times New Roman" w:eastAsia="Calibri" w:hAnsi="Times New Roman"/>
          <w:sz w:val="24"/>
          <w:szCs w:val="24"/>
        </w:rPr>
        <w:t>nội khoa thường gặp</w:t>
      </w:r>
      <w:r w:rsidR="008D1D8F" w:rsidRPr="00080D2A">
        <w:rPr>
          <w:rFonts w:ascii="Times New Roman" w:eastAsia="Calibri" w:hAnsi="Times New Roman"/>
          <w:sz w:val="24"/>
          <w:szCs w:val="24"/>
        </w:rPr>
        <w:t xml:space="preserve">. </w:t>
      </w:r>
    </w:p>
    <w:p w:rsidR="00B544ED" w:rsidRPr="00080D2A" w:rsidRDefault="00B544ED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10. Phân bố thời gian giảng dạy: </w:t>
      </w:r>
      <w:r w:rsidRPr="00080D2A">
        <w:rPr>
          <w:rFonts w:ascii="Times New Roman" w:eastAsia="Calibri" w:hAnsi="Times New Roman"/>
          <w:sz w:val="24"/>
          <w:szCs w:val="24"/>
        </w:rPr>
        <w:t>1 (4 – 4 – 6)</w:t>
      </w:r>
      <w:r w:rsidR="006370E0" w:rsidRPr="00080D2A">
        <w:rPr>
          <w:rFonts w:ascii="Times New Roman" w:eastAsia="Calibri" w:hAnsi="Times New Roman"/>
          <w:sz w:val="24"/>
          <w:szCs w:val="24"/>
        </w:rPr>
        <w:t>/</w:t>
      </w:r>
      <w:r w:rsidR="00467995" w:rsidRPr="00080D2A">
        <w:rPr>
          <w:rFonts w:ascii="Times New Roman" w:eastAsia="Calibri" w:hAnsi="Times New Roman"/>
          <w:sz w:val="24"/>
          <w:szCs w:val="24"/>
        </w:rPr>
        <w:t>4</w:t>
      </w:r>
      <w:r w:rsidRPr="00080D2A">
        <w:rPr>
          <w:rFonts w:ascii="Times New Roman" w:eastAsia="Calibri" w:hAnsi="Times New Roman"/>
          <w:sz w:val="24"/>
          <w:szCs w:val="24"/>
        </w:rPr>
        <w:t xml:space="preserve"> tuần.</w:t>
      </w:r>
    </w:p>
    <w:p w:rsidR="00B544ED" w:rsidRPr="00080D2A" w:rsidRDefault="00B544ED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 xml:space="preserve">11. Điều kiện và yêu cầu học phần: </w:t>
      </w:r>
    </w:p>
    <w:p w:rsidR="00B544ED" w:rsidRPr="00080D2A" w:rsidRDefault="007D293C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sz w:val="24"/>
          <w:szCs w:val="24"/>
        </w:rPr>
      </w:pPr>
      <w:r w:rsidRPr="00080D2A">
        <w:rPr>
          <w:rFonts w:ascii="Times New Roman" w:eastAsia="Calibri" w:hAnsi="Times New Roman"/>
          <w:sz w:val="24"/>
          <w:szCs w:val="24"/>
          <w:lang w:val="vi-VN"/>
        </w:rPr>
        <w:tab/>
      </w:r>
      <w:r w:rsidR="00B544ED" w:rsidRPr="00080D2A">
        <w:rPr>
          <w:rFonts w:ascii="Times New Roman" w:eastAsia="Calibri" w:hAnsi="Times New Roman"/>
          <w:sz w:val="24"/>
          <w:szCs w:val="24"/>
        </w:rPr>
        <w:t>- Đã hoàn thành chương trình Nội khoa cơ sở, giải phẫu, sinh lý bệnh, sinh lý học.</w:t>
      </w:r>
    </w:p>
    <w:p w:rsidR="00F7130B" w:rsidRPr="00080D2A" w:rsidRDefault="00B544ED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</w:rPr>
      </w:pPr>
      <w:r w:rsidRPr="00080D2A">
        <w:rPr>
          <w:rFonts w:ascii="Times New Roman" w:eastAsia="Calibri" w:hAnsi="Times New Roman"/>
          <w:b/>
          <w:sz w:val="24"/>
          <w:szCs w:val="24"/>
        </w:rPr>
        <w:t>12</w:t>
      </w:r>
      <w:r w:rsidR="00F7130B" w:rsidRPr="00080D2A">
        <w:rPr>
          <w:rFonts w:ascii="Times New Roman" w:eastAsia="Calibri" w:hAnsi="Times New Roman"/>
          <w:b/>
          <w:sz w:val="24"/>
          <w:szCs w:val="24"/>
        </w:rPr>
        <w:t>. Nội dung học phần:</w:t>
      </w:r>
    </w:p>
    <w:p w:rsidR="00642140" w:rsidRPr="00080D2A" w:rsidRDefault="007D293C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  <w:lang w:val="vi-VN"/>
        </w:rPr>
      </w:pPr>
      <w:r w:rsidRPr="00080D2A">
        <w:rPr>
          <w:rFonts w:ascii="Times New Roman" w:eastAsia="Calibri" w:hAnsi="Times New Roman"/>
          <w:b/>
          <w:sz w:val="24"/>
          <w:szCs w:val="24"/>
          <w:lang w:val="vi-VN"/>
        </w:rPr>
        <w:lastRenderedPageBreak/>
        <w:t>12.1.</w:t>
      </w:r>
      <w:r w:rsidR="00F7130B" w:rsidRPr="00080D2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080D2A">
        <w:rPr>
          <w:rFonts w:ascii="Times New Roman" w:eastAsia="Calibri" w:hAnsi="Times New Roman"/>
          <w:b/>
          <w:sz w:val="24"/>
          <w:szCs w:val="24"/>
          <w:lang w:val="vi-VN"/>
        </w:rPr>
        <w:t>Lý thuyết</w:t>
      </w:r>
    </w:p>
    <w:tbl>
      <w:tblPr>
        <w:tblW w:w="90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79"/>
        <w:gridCol w:w="992"/>
        <w:gridCol w:w="1674"/>
      </w:tblGrid>
      <w:tr w:rsidR="00B544ED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4ED" w:rsidRPr="00080D2A" w:rsidRDefault="00B544ED" w:rsidP="002D62C4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080D2A">
              <w:rPr>
                <w:b/>
                <w:bCs/>
                <w:sz w:val="24"/>
                <w:szCs w:val="24"/>
              </w:rPr>
              <w:t>Nội dung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4ED" w:rsidRPr="00080D2A" w:rsidRDefault="00B544ED" w:rsidP="0017720E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080D2A">
              <w:rPr>
                <w:b/>
                <w:bCs/>
                <w:sz w:val="24"/>
                <w:szCs w:val="24"/>
              </w:rPr>
              <w:t>Giờ LT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4ED" w:rsidRPr="00080D2A" w:rsidRDefault="00B544ED" w:rsidP="002D62C4">
            <w:pPr>
              <w:spacing w:line="312" w:lineRule="auto"/>
              <w:jc w:val="center"/>
              <w:rPr>
                <w:b/>
                <w:bCs/>
                <w:sz w:val="24"/>
                <w:szCs w:val="24"/>
              </w:rPr>
            </w:pPr>
            <w:r w:rsidRPr="00080D2A">
              <w:rPr>
                <w:b/>
                <w:bCs/>
                <w:sz w:val="24"/>
                <w:szCs w:val="24"/>
              </w:rPr>
              <w:t>Tài liệu tham khảo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D4" w:rsidRPr="00080D2A" w:rsidRDefault="00080D2A" w:rsidP="001A623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Bài 1</w:t>
            </w:r>
            <w:r w:rsidRPr="00080D2A">
              <w:rPr>
                <w:b/>
                <w:sz w:val="24"/>
                <w:szCs w:val="24"/>
                <w:lang w:val="vi-VN"/>
              </w:rPr>
              <w:t>.</w:t>
            </w:r>
            <w:r w:rsidR="00016CD4" w:rsidRPr="00080D2A">
              <w:rPr>
                <w:b/>
                <w:sz w:val="24"/>
                <w:szCs w:val="24"/>
              </w:rPr>
              <w:t xml:space="preserve"> </w:t>
            </w:r>
            <w:r w:rsidR="00AC770E" w:rsidRPr="00080D2A">
              <w:rPr>
                <w:b/>
                <w:sz w:val="24"/>
                <w:szCs w:val="24"/>
              </w:rPr>
              <w:t>Đại cương Vật lý trị liệu</w:t>
            </w:r>
            <w:r w:rsidR="00016CD4" w:rsidRPr="00080D2A">
              <w:rPr>
                <w:b/>
                <w:sz w:val="24"/>
                <w:szCs w:val="24"/>
              </w:rPr>
              <w:t>.</w:t>
            </w:r>
          </w:p>
          <w:p w:rsidR="005875A0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 </w:t>
            </w:r>
            <w:r w:rsidR="00016CD4" w:rsidRPr="00080D2A">
              <w:rPr>
                <w:sz w:val="24"/>
                <w:szCs w:val="24"/>
              </w:rPr>
              <w:t>Đ</w:t>
            </w:r>
            <w:r w:rsidR="00AC770E" w:rsidRPr="00080D2A">
              <w:rPr>
                <w:sz w:val="24"/>
                <w:szCs w:val="24"/>
              </w:rPr>
              <w:t>ịnh nghĩa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 </w:t>
            </w:r>
            <w:r w:rsidR="00AC770E" w:rsidRPr="00080D2A">
              <w:rPr>
                <w:sz w:val="24"/>
                <w:szCs w:val="24"/>
              </w:rPr>
              <w:t>Các yếu tố vật lý được ứng dụng trong điều trị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2.1. </w:t>
            </w:r>
            <w:r w:rsidR="00AC770E" w:rsidRPr="00080D2A">
              <w:rPr>
                <w:sz w:val="24"/>
                <w:szCs w:val="24"/>
              </w:rPr>
              <w:t>Điều trị bằng điện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2.2. </w:t>
            </w:r>
            <w:r w:rsidR="00AC770E" w:rsidRPr="00080D2A">
              <w:rPr>
                <w:sz w:val="24"/>
                <w:szCs w:val="24"/>
              </w:rPr>
              <w:t>Điều trị bằng từ trường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2.3. </w:t>
            </w:r>
            <w:r w:rsidR="00AC770E" w:rsidRPr="00080D2A">
              <w:rPr>
                <w:sz w:val="24"/>
                <w:szCs w:val="24"/>
              </w:rPr>
              <w:t>Điều trị bằng ánh sáng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2.4. </w:t>
            </w:r>
            <w:r w:rsidR="00AC770E" w:rsidRPr="00080D2A">
              <w:rPr>
                <w:sz w:val="24"/>
                <w:szCs w:val="24"/>
              </w:rPr>
              <w:t>Điều trị bằng siêu âm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2.5. </w:t>
            </w:r>
            <w:r w:rsidR="00AC770E" w:rsidRPr="00080D2A">
              <w:rPr>
                <w:sz w:val="24"/>
                <w:szCs w:val="24"/>
              </w:rPr>
              <w:t>Điều trị bằng nhiệt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2.6. </w:t>
            </w:r>
            <w:r w:rsidR="00AC770E" w:rsidRPr="00080D2A">
              <w:rPr>
                <w:sz w:val="24"/>
                <w:szCs w:val="24"/>
              </w:rPr>
              <w:t>Điều trị bằng nước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2.7. </w:t>
            </w:r>
            <w:r w:rsidR="00AC770E" w:rsidRPr="00080D2A">
              <w:rPr>
                <w:sz w:val="24"/>
                <w:szCs w:val="24"/>
              </w:rPr>
              <w:t>Điều trị bằng oxy cao áp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2.8. </w:t>
            </w:r>
            <w:r w:rsidR="00AC770E" w:rsidRPr="00080D2A">
              <w:rPr>
                <w:sz w:val="24"/>
                <w:szCs w:val="24"/>
              </w:rPr>
              <w:t>Điều trị bằng tác nhân cơ học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2.9. </w:t>
            </w:r>
            <w:r w:rsidR="00AC770E" w:rsidRPr="00080D2A">
              <w:rPr>
                <w:sz w:val="24"/>
                <w:szCs w:val="24"/>
              </w:rPr>
              <w:t>Điều trị bằng vận động</w:t>
            </w:r>
          </w:p>
          <w:p w:rsidR="00AC770E" w:rsidRPr="00080D2A" w:rsidRDefault="00AC770E" w:rsidP="00AC770E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2.10. Điều trị bằng hoạt động</w:t>
            </w:r>
            <w:r w:rsidR="005B4701" w:rsidRPr="00080D2A">
              <w:rPr>
                <w:sz w:val="24"/>
                <w:szCs w:val="24"/>
              </w:rPr>
              <w:t xml:space="preserve"> trị liệu</w:t>
            </w:r>
          </w:p>
          <w:p w:rsidR="00AC770E" w:rsidRPr="00080D2A" w:rsidRDefault="00847971" w:rsidP="00847971">
            <w:pPr>
              <w:spacing w:line="360" w:lineRule="auto"/>
              <w:ind w:firstLine="361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 </w:t>
            </w:r>
            <w:r w:rsidR="00937B5C" w:rsidRPr="00080D2A">
              <w:rPr>
                <w:sz w:val="24"/>
                <w:szCs w:val="24"/>
              </w:rPr>
              <w:t>Các tác dụng chính trong điều trị bằng vật lý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3.1. </w:t>
            </w:r>
            <w:r w:rsidR="00937B5C" w:rsidRPr="00080D2A">
              <w:rPr>
                <w:sz w:val="24"/>
                <w:szCs w:val="24"/>
              </w:rPr>
              <w:t>Tác dụng nhiệt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3.2. </w:t>
            </w:r>
            <w:r w:rsidR="00937B5C" w:rsidRPr="00080D2A">
              <w:rPr>
                <w:sz w:val="24"/>
                <w:szCs w:val="24"/>
              </w:rPr>
              <w:t>Tác dụng hóa học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3.3. </w:t>
            </w:r>
            <w:r w:rsidR="00937B5C" w:rsidRPr="00080D2A">
              <w:rPr>
                <w:sz w:val="24"/>
                <w:szCs w:val="24"/>
              </w:rPr>
              <w:t>Tác dụng điện từ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3.4. </w:t>
            </w:r>
            <w:r w:rsidR="00937B5C" w:rsidRPr="00080D2A">
              <w:rPr>
                <w:sz w:val="24"/>
                <w:szCs w:val="24"/>
              </w:rPr>
              <w:t>Tác dụng cơ học</w:t>
            </w:r>
          </w:p>
          <w:p w:rsidR="00080D2A" w:rsidRPr="00080D2A" w:rsidRDefault="00847971" w:rsidP="00080D2A">
            <w:pPr>
              <w:spacing w:line="360" w:lineRule="auto"/>
              <w:ind w:left="360"/>
              <w:jc w:val="both"/>
              <w:rPr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 xml:space="preserve">3.5. </w:t>
            </w:r>
            <w:r w:rsidR="00937B5C" w:rsidRPr="00080D2A">
              <w:rPr>
                <w:sz w:val="24"/>
                <w:szCs w:val="24"/>
              </w:rPr>
              <w:t>Tác dụng tái rèn luyện</w:t>
            </w:r>
          </w:p>
          <w:p w:rsidR="00080D2A" w:rsidRPr="00080D2A" w:rsidRDefault="00847971" w:rsidP="00080D2A">
            <w:pPr>
              <w:spacing w:line="360" w:lineRule="auto"/>
              <w:ind w:left="360"/>
              <w:jc w:val="both"/>
              <w:rPr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 xml:space="preserve">4. </w:t>
            </w:r>
            <w:r w:rsidR="00937B5C" w:rsidRPr="00080D2A">
              <w:rPr>
                <w:sz w:val="24"/>
                <w:szCs w:val="24"/>
              </w:rPr>
              <w:t>Các môn khoa học chuy</w:t>
            </w:r>
            <w:r w:rsidR="00080D2A" w:rsidRPr="00080D2A">
              <w:rPr>
                <w:sz w:val="24"/>
                <w:szCs w:val="24"/>
              </w:rPr>
              <w:t>ên ngành có liên quan mật thiết</w:t>
            </w:r>
          </w:p>
          <w:p w:rsidR="00937B5C" w:rsidRPr="00080D2A" w:rsidRDefault="00937B5C" w:rsidP="00080D2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với vật lý trị liệu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4.1. </w:t>
            </w:r>
            <w:r w:rsidR="005B4701" w:rsidRPr="00080D2A">
              <w:rPr>
                <w:sz w:val="24"/>
                <w:szCs w:val="24"/>
              </w:rPr>
              <w:t xml:space="preserve">Khoa </w:t>
            </w:r>
            <w:r w:rsidR="00937B5C" w:rsidRPr="00080D2A">
              <w:rPr>
                <w:sz w:val="24"/>
                <w:szCs w:val="24"/>
              </w:rPr>
              <w:t xml:space="preserve">học </w:t>
            </w:r>
            <w:r w:rsidR="005B4701" w:rsidRPr="00080D2A">
              <w:rPr>
                <w:sz w:val="24"/>
                <w:szCs w:val="24"/>
              </w:rPr>
              <w:t xml:space="preserve">sinh học </w:t>
            </w:r>
            <w:r w:rsidR="00937B5C" w:rsidRPr="00080D2A">
              <w:rPr>
                <w:sz w:val="24"/>
                <w:szCs w:val="24"/>
              </w:rPr>
              <w:t>và sinh học bệnh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4.2. </w:t>
            </w:r>
            <w:r w:rsidR="00937B5C" w:rsidRPr="00080D2A">
              <w:rPr>
                <w:sz w:val="24"/>
                <w:szCs w:val="24"/>
              </w:rPr>
              <w:t>Khoa</w:t>
            </w:r>
            <w:r w:rsidR="005B4701" w:rsidRPr="00080D2A">
              <w:rPr>
                <w:sz w:val="24"/>
                <w:szCs w:val="24"/>
              </w:rPr>
              <w:t xml:space="preserve"> học</w:t>
            </w:r>
            <w:r w:rsidR="00937B5C" w:rsidRPr="00080D2A">
              <w:rPr>
                <w:sz w:val="24"/>
                <w:szCs w:val="24"/>
              </w:rPr>
              <w:t xml:space="preserve"> lý sinh</w:t>
            </w:r>
          </w:p>
          <w:p w:rsidR="00937B5C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4.3. </w:t>
            </w:r>
            <w:r w:rsidR="00157E1F" w:rsidRPr="00080D2A">
              <w:rPr>
                <w:sz w:val="24"/>
                <w:szCs w:val="24"/>
              </w:rPr>
              <w:t xml:space="preserve">Khoa </w:t>
            </w:r>
            <w:r w:rsidR="005B4701" w:rsidRPr="00080D2A">
              <w:rPr>
                <w:sz w:val="24"/>
                <w:szCs w:val="24"/>
              </w:rPr>
              <w:t xml:space="preserve">học </w:t>
            </w:r>
            <w:r w:rsidR="00157E1F" w:rsidRPr="00080D2A">
              <w:rPr>
                <w:sz w:val="24"/>
                <w:szCs w:val="24"/>
              </w:rPr>
              <w:t>vật lý và kỹ thuật</w:t>
            </w:r>
            <w:r w:rsidR="00937B5C" w:rsidRPr="00080D2A">
              <w:rPr>
                <w:sz w:val="24"/>
                <w:szCs w:val="24"/>
              </w:rPr>
              <w:t xml:space="preserve"> điện tử</w:t>
            </w:r>
          </w:p>
          <w:p w:rsidR="00AC770E" w:rsidRPr="00080D2A" w:rsidRDefault="00847971" w:rsidP="00847971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4.4. </w:t>
            </w:r>
            <w:r w:rsidR="005B4701" w:rsidRPr="00080D2A">
              <w:rPr>
                <w:sz w:val="24"/>
                <w:szCs w:val="24"/>
              </w:rPr>
              <w:t>Khoa học sức khoẻ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2 t</w:t>
            </w:r>
            <w:bookmarkStart w:id="0" w:name="_GoBack"/>
            <w:bookmarkEnd w:id="0"/>
            <w:r w:rsidRPr="00080D2A">
              <w:rPr>
                <w:b/>
                <w:sz w:val="24"/>
                <w:szCs w:val="24"/>
              </w:rPr>
              <w:t>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D4" w:rsidRPr="00080D2A" w:rsidRDefault="00016CD4" w:rsidP="00FD716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Bài 2: Vận động trị liệu</w:t>
            </w:r>
          </w:p>
          <w:p w:rsidR="00016CD4" w:rsidRPr="00080D2A" w:rsidRDefault="00016CD4" w:rsidP="00FD716E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</w:t>
            </w:r>
            <w:r w:rsidR="003E62D1" w:rsidRPr="00080D2A">
              <w:rPr>
                <w:sz w:val="24"/>
                <w:szCs w:val="24"/>
              </w:rPr>
              <w:t xml:space="preserve"> Đ</w:t>
            </w:r>
            <w:r w:rsidRPr="00080D2A">
              <w:rPr>
                <w:sz w:val="24"/>
                <w:szCs w:val="24"/>
              </w:rPr>
              <w:t>ại cương</w:t>
            </w:r>
          </w:p>
          <w:p w:rsidR="00016CD4" w:rsidRPr="00080D2A" w:rsidRDefault="003E62D1" w:rsidP="00FD716E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1.1. Đ</w:t>
            </w:r>
            <w:r w:rsidR="00016CD4" w:rsidRPr="00080D2A">
              <w:rPr>
                <w:sz w:val="24"/>
                <w:szCs w:val="24"/>
              </w:rPr>
              <w:t>ịnh nghĩa</w:t>
            </w:r>
          </w:p>
          <w:p w:rsidR="00016CD4" w:rsidRPr="00080D2A" w:rsidRDefault="00016CD4" w:rsidP="00FD716E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1.2. Mục đích </w:t>
            </w:r>
            <w:r w:rsidR="00336201" w:rsidRPr="00080D2A">
              <w:rPr>
                <w:sz w:val="24"/>
                <w:szCs w:val="24"/>
              </w:rPr>
              <w:t>của điều trị bằng vận động.</w:t>
            </w:r>
          </w:p>
          <w:p w:rsidR="00016CD4" w:rsidRPr="00080D2A" w:rsidRDefault="00016CD4" w:rsidP="00FD716E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1.3. </w:t>
            </w:r>
            <w:r w:rsidR="00336201" w:rsidRPr="00080D2A">
              <w:rPr>
                <w:sz w:val="24"/>
                <w:szCs w:val="24"/>
              </w:rPr>
              <w:t>Các hình thức co</w:t>
            </w:r>
          </w:p>
          <w:p w:rsidR="00336201" w:rsidRPr="00080D2A" w:rsidRDefault="00336201" w:rsidP="00FD716E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1.4. Phân loại cơ tham gia vào vận động</w:t>
            </w:r>
          </w:p>
          <w:p w:rsidR="00336201" w:rsidRPr="00080D2A" w:rsidRDefault="00336201" w:rsidP="00FD716E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1.5. Các loại </w:t>
            </w:r>
            <w:r w:rsidR="005B4701" w:rsidRPr="00080D2A">
              <w:rPr>
                <w:sz w:val="24"/>
                <w:szCs w:val="24"/>
              </w:rPr>
              <w:t xml:space="preserve">hình </w:t>
            </w:r>
            <w:r w:rsidRPr="00080D2A">
              <w:rPr>
                <w:sz w:val="24"/>
                <w:szCs w:val="24"/>
              </w:rPr>
              <w:t>vận động</w:t>
            </w:r>
            <w:r w:rsidR="005B4701" w:rsidRPr="00080D2A">
              <w:rPr>
                <w:sz w:val="24"/>
                <w:szCs w:val="24"/>
              </w:rPr>
              <w:t xml:space="preserve"> trị liệu</w:t>
            </w:r>
          </w:p>
          <w:p w:rsidR="00336201" w:rsidRPr="00080D2A" w:rsidRDefault="00336201" w:rsidP="00FD716E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lastRenderedPageBreak/>
              <w:t xml:space="preserve">2. </w:t>
            </w:r>
            <w:r w:rsidR="00016CD4" w:rsidRPr="00080D2A">
              <w:rPr>
                <w:sz w:val="24"/>
                <w:szCs w:val="24"/>
              </w:rPr>
              <w:t xml:space="preserve">Các </w:t>
            </w:r>
            <w:r w:rsidRPr="00080D2A">
              <w:rPr>
                <w:sz w:val="24"/>
                <w:szCs w:val="24"/>
              </w:rPr>
              <w:t>hình thức điều trị bằng</w:t>
            </w:r>
            <w:r w:rsidR="00016CD4" w:rsidRPr="00080D2A">
              <w:rPr>
                <w:sz w:val="24"/>
                <w:szCs w:val="24"/>
              </w:rPr>
              <w:t xml:space="preserve"> vận </w:t>
            </w:r>
            <w:r w:rsidRPr="00080D2A">
              <w:rPr>
                <w:sz w:val="24"/>
                <w:szCs w:val="24"/>
              </w:rPr>
              <w:t>động</w:t>
            </w:r>
          </w:p>
          <w:p w:rsidR="00336201" w:rsidRPr="00080D2A" w:rsidRDefault="00336201" w:rsidP="00FD716E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2.1. Nguyên tắc</w:t>
            </w:r>
          </w:p>
          <w:p w:rsidR="00336201" w:rsidRPr="00080D2A" w:rsidRDefault="00336201" w:rsidP="00FD716E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2.2. Các hình thức</w:t>
            </w:r>
          </w:p>
          <w:p w:rsidR="00016CD4" w:rsidRPr="00080D2A" w:rsidRDefault="000710C2" w:rsidP="00016CD4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 Kết luận</w:t>
            </w:r>
            <w:r w:rsidR="00016CD4" w:rsidRPr="00080D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2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D4" w:rsidRPr="00080D2A" w:rsidRDefault="005B4701" w:rsidP="00172FB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Bài 3: Các thương tật</w:t>
            </w:r>
            <w:r w:rsidR="00016CD4" w:rsidRPr="00080D2A">
              <w:rPr>
                <w:b/>
                <w:sz w:val="24"/>
                <w:szCs w:val="24"/>
              </w:rPr>
              <w:t xml:space="preserve"> thứ cấp thường gặp và biện pháp phòng ngừa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 </w:t>
            </w:r>
            <w:r w:rsidR="00B047BD" w:rsidRPr="00080D2A">
              <w:rPr>
                <w:sz w:val="24"/>
                <w:szCs w:val="24"/>
              </w:rPr>
              <w:t>Đại cương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 Các thương tật thứ cấp thường gặp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2.1. Teo cơ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2.2. Co rút cơ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2.3. Loãng xương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2.4. Loét do đè ép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2.5. Tổn thương do nhiễm trùng</w:t>
            </w:r>
          </w:p>
          <w:p w:rsidR="00016CD4" w:rsidRPr="00080D2A" w:rsidRDefault="00016CD4" w:rsidP="00016CD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2.6. Các biến chứng tim mạch</w:t>
            </w:r>
          </w:p>
          <w:p w:rsidR="00016CD4" w:rsidRPr="00080D2A" w:rsidRDefault="00016CD4" w:rsidP="005D58CA">
            <w:pPr>
              <w:spacing w:line="360" w:lineRule="auto"/>
              <w:ind w:left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 Biện pháp phòng ngừa các thương tật thứ cấp</w:t>
            </w:r>
          </w:p>
          <w:p w:rsidR="00016CD4" w:rsidRPr="00080D2A" w:rsidRDefault="00016CD4" w:rsidP="005D58CA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3.1. Tập chủ động</w:t>
            </w:r>
          </w:p>
          <w:p w:rsidR="00016CD4" w:rsidRPr="00080D2A" w:rsidRDefault="00016CD4" w:rsidP="005D58CA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3.2. Tập thụ động</w:t>
            </w:r>
          </w:p>
          <w:p w:rsidR="00016CD4" w:rsidRPr="00080D2A" w:rsidRDefault="00016CD4" w:rsidP="005D58CA">
            <w:pPr>
              <w:spacing w:line="360" w:lineRule="auto"/>
              <w:ind w:left="871" w:hanging="304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3.3. Thay đổi vị trí</w:t>
            </w:r>
          </w:p>
          <w:p w:rsidR="00016CD4" w:rsidRPr="00080D2A" w:rsidRDefault="00016CD4" w:rsidP="005D58CA">
            <w:pPr>
              <w:spacing w:line="360" w:lineRule="auto"/>
              <w:ind w:left="871" w:hanging="304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4. Kết luận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D4" w:rsidRPr="00080D2A" w:rsidRDefault="00016CD4" w:rsidP="00172FB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Bài 4: Phục hồi chức năng cho bệnh nhân liệt nửa người do tai biến mạch máu não</w:t>
            </w:r>
          </w:p>
          <w:p w:rsidR="00016CD4" w:rsidRPr="00080D2A" w:rsidRDefault="00016CD4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 Đại cương </w:t>
            </w:r>
            <w:r w:rsidR="007A09BD" w:rsidRPr="00080D2A">
              <w:rPr>
                <w:sz w:val="24"/>
                <w:szCs w:val="24"/>
              </w:rPr>
              <w:t>về tai biến mạch máu não</w:t>
            </w:r>
          </w:p>
          <w:p w:rsidR="007A09BD" w:rsidRPr="00080D2A" w:rsidRDefault="007A09BD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1.1. Đặc điểm giải phẫu và sinh lý tuần hoàn não</w:t>
            </w:r>
          </w:p>
          <w:p w:rsidR="007A09BD" w:rsidRPr="00080D2A" w:rsidRDefault="007A09BD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1.2. Đặc điểm giải phẫu và sinh lý bó tháp</w:t>
            </w:r>
          </w:p>
          <w:p w:rsidR="007A09BD" w:rsidRPr="00080D2A" w:rsidRDefault="007A09BD" w:rsidP="00172FB4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1.3. Tình hình tai biến mạch máu não</w:t>
            </w:r>
          </w:p>
          <w:p w:rsidR="007A09BD" w:rsidRPr="00080D2A" w:rsidRDefault="007A09BD" w:rsidP="007A09BD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1.4. Nguyên nhân và phân loại tai biến mạch máu não.</w:t>
            </w:r>
          </w:p>
          <w:p w:rsidR="007A09BD" w:rsidRPr="00080D2A" w:rsidRDefault="007A09BD" w:rsidP="007A09BD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1.5. Những tổn thưng thần kinh thường gặp ở người bị tai biến mạch máu não</w:t>
            </w:r>
          </w:p>
          <w:p w:rsidR="007A09BD" w:rsidRPr="00080D2A" w:rsidRDefault="007A09BD" w:rsidP="007A09BD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1.6. Những vấn đề có thể gặp ở bệnh nhân liệt nửa người ảnh hưởng đến kết quả phục hồi chức năng</w:t>
            </w:r>
          </w:p>
          <w:p w:rsidR="007A09BD" w:rsidRPr="00080D2A" w:rsidRDefault="007A09BD" w:rsidP="007A09BD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 Những điểm cần lưu ý khi tiến hành công tác phục hồi chức năng</w:t>
            </w:r>
            <w:r w:rsidR="008A1DF5" w:rsidRPr="00080D2A">
              <w:rPr>
                <w:sz w:val="24"/>
                <w:szCs w:val="24"/>
              </w:rPr>
              <w:t>.</w:t>
            </w:r>
          </w:p>
          <w:p w:rsidR="00016CD4" w:rsidRPr="00080D2A" w:rsidRDefault="00016CD4" w:rsidP="005D58C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</w:t>
            </w:r>
            <w:r w:rsidR="008A1DF5" w:rsidRPr="00080D2A">
              <w:rPr>
                <w:sz w:val="24"/>
                <w:szCs w:val="24"/>
              </w:rPr>
              <w:t>1. Những y</w:t>
            </w:r>
            <w:r w:rsidRPr="00080D2A">
              <w:rPr>
                <w:sz w:val="24"/>
                <w:szCs w:val="24"/>
              </w:rPr>
              <w:t xml:space="preserve">ếu tố </w:t>
            </w:r>
            <w:r w:rsidR="008A1DF5" w:rsidRPr="00080D2A">
              <w:rPr>
                <w:sz w:val="24"/>
                <w:szCs w:val="24"/>
              </w:rPr>
              <w:t>giúp tiên lượng phục hồi ở người bị</w:t>
            </w:r>
            <w:r w:rsidRPr="00080D2A">
              <w:rPr>
                <w:sz w:val="24"/>
                <w:szCs w:val="24"/>
              </w:rPr>
              <w:t xml:space="preserve"> tai biến mạch máu não</w:t>
            </w:r>
          </w:p>
          <w:p w:rsidR="00016CD4" w:rsidRPr="00080D2A" w:rsidRDefault="008A1DF5" w:rsidP="005D58C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2.2. Mục đích phục hồi chức năng</w:t>
            </w:r>
          </w:p>
          <w:p w:rsidR="008A1DF5" w:rsidRPr="00080D2A" w:rsidRDefault="008A1DF5" w:rsidP="005D58C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lastRenderedPageBreak/>
              <w:t>2.3. Nguyên tắc phục hồi chức năng</w:t>
            </w:r>
          </w:p>
          <w:p w:rsidR="00016CD4" w:rsidRPr="00080D2A" w:rsidRDefault="008A1DF5" w:rsidP="005D58CA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2.4. Tư thế liệt </w:t>
            </w:r>
            <w:r w:rsidR="00016CD4" w:rsidRPr="00080D2A">
              <w:rPr>
                <w:sz w:val="24"/>
                <w:szCs w:val="24"/>
              </w:rPr>
              <w:t>cứng</w:t>
            </w:r>
            <w:r w:rsidRPr="00080D2A">
              <w:rPr>
                <w:sz w:val="24"/>
                <w:szCs w:val="24"/>
              </w:rPr>
              <w:t xml:space="preserve"> thường gặp ở bệnh nhân liệt nửa người</w:t>
            </w:r>
          </w:p>
          <w:p w:rsidR="008A1DF5" w:rsidRPr="00080D2A" w:rsidRDefault="008A1DF5" w:rsidP="008A1DF5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 Kỹ thuật phục hồi chức năng cho bệnh nhân liệt nửa người do tai biến mạch máu não.</w:t>
            </w:r>
          </w:p>
          <w:p w:rsidR="008A1DF5" w:rsidRPr="00080D2A" w:rsidRDefault="008A1DF5" w:rsidP="008A1DF5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3.1. Khám và lượng giá chức năng</w:t>
            </w:r>
          </w:p>
          <w:p w:rsidR="00016CD4" w:rsidRPr="00080D2A" w:rsidRDefault="008A1DF5" w:rsidP="00F36CE3">
            <w:pPr>
              <w:spacing w:line="360" w:lineRule="auto"/>
              <w:ind w:firstLine="567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3.2. Một số kỹ thuật phục hồi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2tiết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[5], [7], [8]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D4" w:rsidRPr="00080D2A" w:rsidRDefault="00016CD4" w:rsidP="004E531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 xml:space="preserve">Bài 5: Phục hồi chức năng </w:t>
            </w:r>
            <w:r w:rsidR="00F30228" w:rsidRPr="00080D2A">
              <w:rPr>
                <w:b/>
                <w:sz w:val="24"/>
                <w:szCs w:val="24"/>
              </w:rPr>
              <w:t xml:space="preserve">cho bệnh nhân bị bệnh đường </w:t>
            </w:r>
            <w:r w:rsidRPr="00080D2A">
              <w:rPr>
                <w:b/>
                <w:sz w:val="24"/>
                <w:szCs w:val="24"/>
              </w:rPr>
              <w:t>hô hấp.</w:t>
            </w:r>
          </w:p>
          <w:p w:rsidR="00A86CC5" w:rsidRPr="00080D2A" w:rsidRDefault="00D863AD" w:rsidP="00D863AD">
            <w:pPr>
              <w:spacing w:line="360" w:lineRule="auto"/>
              <w:ind w:left="48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1. </w:t>
            </w:r>
            <w:r w:rsidR="00016CD4" w:rsidRPr="00080D2A">
              <w:rPr>
                <w:sz w:val="24"/>
                <w:szCs w:val="24"/>
              </w:rPr>
              <w:t>Đại cương</w:t>
            </w:r>
            <w:r w:rsidR="00F30228" w:rsidRPr="00080D2A">
              <w:rPr>
                <w:sz w:val="24"/>
                <w:szCs w:val="24"/>
              </w:rPr>
              <w:t xml:space="preserve"> về bệnh đường hô hấp</w:t>
            </w:r>
          </w:p>
          <w:p w:rsidR="003642AF" w:rsidRPr="00080D2A" w:rsidRDefault="00D863AD" w:rsidP="00D863AD">
            <w:pPr>
              <w:spacing w:line="360" w:lineRule="auto"/>
              <w:ind w:left="48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2. </w:t>
            </w:r>
            <w:r w:rsidR="003642AF" w:rsidRPr="00080D2A">
              <w:rPr>
                <w:sz w:val="24"/>
                <w:szCs w:val="24"/>
              </w:rPr>
              <w:t>Đặc điểm giải phẫu và chức năng hô hấp của phổi</w:t>
            </w:r>
          </w:p>
          <w:p w:rsidR="003642AF" w:rsidRPr="00080D2A" w:rsidRDefault="00D863AD" w:rsidP="00D863AD">
            <w:pPr>
              <w:spacing w:line="360" w:lineRule="auto"/>
              <w:ind w:left="48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3. </w:t>
            </w:r>
            <w:r w:rsidR="003642AF" w:rsidRPr="00080D2A">
              <w:rPr>
                <w:sz w:val="24"/>
                <w:szCs w:val="24"/>
              </w:rPr>
              <w:t>Các triệu chứng của bệnh lý hô hấp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3.1. Đau ngực và điểm đau ngực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3.2. Khó thở và rối loạn nhịp thở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3.3. Ho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3.4. Các chất khạc nhổ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4. Nguyên nhân suy hô hấp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</w:rPr>
            </w:pPr>
            <w:r w:rsidRPr="00080D2A">
              <w:rPr>
                <w:bCs/>
                <w:spacing w:val="-6"/>
                <w:sz w:val="24"/>
                <w:szCs w:val="24"/>
              </w:rPr>
              <w:t>4.1. Rối loạn thông khí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</w:rPr>
            </w:pPr>
            <w:r w:rsidRPr="00080D2A">
              <w:rPr>
                <w:bCs/>
                <w:spacing w:val="-6"/>
                <w:sz w:val="24"/>
                <w:szCs w:val="24"/>
              </w:rPr>
              <w:t>4.2. Rối loạn quán trình trao đổi O</w:t>
            </w:r>
            <w:r w:rsidRPr="00080D2A">
              <w:rPr>
                <w:bCs/>
                <w:spacing w:val="-6"/>
                <w:sz w:val="24"/>
                <w:szCs w:val="24"/>
                <w:vertAlign w:val="subscript"/>
              </w:rPr>
              <w:t>2</w:t>
            </w:r>
            <w:r w:rsidRPr="00080D2A">
              <w:rPr>
                <w:bCs/>
                <w:spacing w:val="-6"/>
                <w:sz w:val="24"/>
                <w:szCs w:val="24"/>
              </w:rPr>
              <w:t xml:space="preserve"> và CO</w:t>
            </w:r>
            <w:r w:rsidRPr="00080D2A">
              <w:rPr>
                <w:bCs/>
                <w:spacing w:val="-6"/>
                <w:sz w:val="24"/>
                <w:szCs w:val="24"/>
                <w:vertAlign w:val="subscript"/>
              </w:rPr>
              <w:t>2</w:t>
            </w:r>
            <w:r w:rsidRPr="00080D2A">
              <w:rPr>
                <w:bCs/>
                <w:spacing w:val="-6"/>
                <w:sz w:val="24"/>
                <w:szCs w:val="24"/>
              </w:rPr>
              <w:t xml:space="preserve"> do nhiều nguyên nhân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outlineLvl w:val="0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 xml:space="preserve">5. </w:t>
            </w:r>
            <w:r w:rsidR="00B047BD" w:rsidRPr="00080D2A">
              <w:rPr>
                <w:bCs/>
                <w:sz w:val="24"/>
                <w:szCs w:val="24"/>
              </w:rPr>
              <w:t>Điều trị</w:t>
            </w:r>
            <w:r w:rsidRPr="00080D2A">
              <w:rPr>
                <w:bCs/>
                <w:sz w:val="24"/>
                <w:szCs w:val="24"/>
              </w:rPr>
              <w:t xml:space="preserve"> 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5.1. Điều trị đặc hiệu bằng kháng sinh.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 xml:space="preserve">5.2. Điều </w:t>
            </w:r>
            <w:r w:rsidR="004E5314" w:rsidRPr="00080D2A">
              <w:rPr>
                <w:bCs/>
                <w:sz w:val="24"/>
                <w:szCs w:val="24"/>
              </w:rPr>
              <w:t>trị triệu chứng.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5.3. Điều trị ngoại khoa nếu có chỉ định.</w:t>
            </w:r>
          </w:p>
          <w:p w:rsidR="00A80169" w:rsidRPr="00080D2A" w:rsidRDefault="00A80169" w:rsidP="004E5314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z w:val="24"/>
                <w:szCs w:val="24"/>
              </w:rPr>
            </w:pPr>
            <w:r w:rsidRPr="00080D2A">
              <w:rPr>
                <w:bCs/>
                <w:sz w:val="24"/>
                <w:szCs w:val="24"/>
              </w:rPr>
              <w:t>5.4. Điều trị Vật lý trị liệu - Phục hồi chức năng.</w:t>
            </w:r>
          </w:p>
          <w:p w:rsidR="00A86CC5" w:rsidRPr="00080D2A" w:rsidRDefault="00D863AD" w:rsidP="00D863AD">
            <w:pPr>
              <w:spacing w:line="360" w:lineRule="auto"/>
              <w:ind w:left="49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5.4.1. </w:t>
            </w:r>
            <w:r w:rsidR="004E5314" w:rsidRPr="00080D2A">
              <w:rPr>
                <w:sz w:val="24"/>
                <w:szCs w:val="24"/>
              </w:rPr>
              <w:t>D</w:t>
            </w:r>
            <w:r w:rsidR="00A86CC5" w:rsidRPr="00080D2A">
              <w:rPr>
                <w:sz w:val="24"/>
                <w:szCs w:val="24"/>
              </w:rPr>
              <w:t>ẫn lưu tư thế</w:t>
            </w:r>
          </w:p>
          <w:p w:rsidR="000E0797" w:rsidRPr="00080D2A" w:rsidRDefault="00D863AD" w:rsidP="00D863AD">
            <w:pPr>
              <w:spacing w:line="360" w:lineRule="auto"/>
              <w:ind w:left="49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5.4.2. </w:t>
            </w:r>
            <w:r w:rsidR="004E5314" w:rsidRPr="00080D2A">
              <w:rPr>
                <w:sz w:val="24"/>
                <w:szCs w:val="24"/>
              </w:rPr>
              <w:t>V</w:t>
            </w:r>
            <w:r w:rsidR="000E0797" w:rsidRPr="00080D2A">
              <w:rPr>
                <w:sz w:val="24"/>
                <w:szCs w:val="24"/>
              </w:rPr>
              <w:t>ỗ lồng ngực</w:t>
            </w:r>
          </w:p>
          <w:p w:rsidR="000E0797" w:rsidRPr="00080D2A" w:rsidRDefault="00D863AD" w:rsidP="00D863AD">
            <w:pPr>
              <w:spacing w:line="360" w:lineRule="auto"/>
              <w:ind w:left="49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5.4.3. </w:t>
            </w:r>
            <w:r w:rsidR="004E5314" w:rsidRPr="00080D2A">
              <w:rPr>
                <w:sz w:val="24"/>
                <w:szCs w:val="24"/>
              </w:rPr>
              <w:t>R</w:t>
            </w:r>
            <w:r w:rsidR="000E0797" w:rsidRPr="00080D2A">
              <w:rPr>
                <w:sz w:val="24"/>
                <w:szCs w:val="24"/>
              </w:rPr>
              <w:t>ung lồng ngực</w:t>
            </w:r>
          </w:p>
          <w:p w:rsidR="000E0797" w:rsidRPr="00080D2A" w:rsidRDefault="00D863AD" w:rsidP="00D863AD">
            <w:pPr>
              <w:spacing w:line="360" w:lineRule="auto"/>
              <w:ind w:left="49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5.4.4. </w:t>
            </w:r>
            <w:r w:rsidR="004E5314" w:rsidRPr="00080D2A">
              <w:rPr>
                <w:sz w:val="24"/>
                <w:szCs w:val="24"/>
              </w:rPr>
              <w:t>N</w:t>
            </w:r>
            <w:r w:rsidR="003642AF" w:rsidRPr="00080D2A">
              <w:rPr>
                <w:sz w:val="24"/>
                <w:szCs w:val="24"/>
              </w:rPr>
              <w:t>hún sườn</w:t>
            </w:r>
          </w:p>
          <w:p w:rsidR="00016CD4" w:rsidRPr="00080D2A" w:rsidRDefault="00D863AD" w:rsidP="00D863AD">
            <w:pPr>
              <w:spacing w:line="360" w:lineRule="auto"/>
              <w:ind w:left="49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5.4.5. </w:t>
            </w:r>
            <w:r w:rsidR="003642AF" w:rsidRPr="00080D2A">
              <w:rPr>
                <w:sz w:val="24"/>
                <w:szCs w:val="24"/>
              </w:rPr>
              <w:t>Tập thở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2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083E4B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[5], [6]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B13" w:rsidRPr="00080D2A" w:rsidRDefault="00016CD4" w:rsidP="00313B13">
            <w:pPr>
              <w:spacing w:line="36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b/>
                <w:sz w:val="24"/>
                <w:szCs w:val="24"/>
              </w:rPr>
              <w:t xml:space="preserve">Bài 6: Phục hồi chức năng </w:t>
            </w:r>
            <w:r w:rsidR="005E2E1C" w:rsidRPr="00080D2A">
              <w:rPr>
                <w:b/>
                <w:sz w:val="24"/>
                <w:szCs w:val="24"/>
              </w:rPr>
              <w:t xml:space="preserve">cho bệnh nhân bị các </w:t>
            </w:r>
            <w:r w:rsidRPr="00080D2A">
              <w:rPr>
                <w:b/>
                <w:sz w:val="24"/>
                <w:szCs w:val="24"/>
              </w:rPr>
              <w:t xml:space="preserve">bệnh khớp </w:t>
            </w:r>
            <w:r w:rsidR="005E2E1C" w:rsidRPr="00080D2A">
              <w:rPr>
                <w:b/>
                <w:sz w:val="24"/>
                <w:szCs w:val="24"/>
              </w:rPr>
              <w:t>mạn tính</w:t>
            </w:r>
          </w:p>
          <w:p w:rsidR="00016CD4" w:rsidRPr="00080D2A" w:rsidRDefault="006523F8" w:rsidP="00313B13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</w:rPr>
            </w:pPr>
            <w:r w:rsidRPr="00080D2A">
              <w:rPr>
                <w:bCs/>
                <w:spacing w:val="-6"/>
                <w:sz w:val="24"/>
                <w:szCs w:val="24"/>
              </w:rPr>
              <w:t xml:space="preserve">1. </w:t>
            </w:r>
            <w:r w:rsidR="005E2E1C" w:rsidRPr="00080D2A">
              <w:rPr>
                <w:bCs/>
                <w:spacing w:val="-6"/>
                <w:sz w:val="24"/>
                <w:szCs w:val="24"/>
              </w:rPr>
              <w:t>Đại cương về các bệnh khớp mãn tính</w:t>
            </w:r>
          </w:p>
          <w:p w:rsidR="00313B13" w:rsidRPr="00080D2A" w:rsidRDefault="009A4C71" w:rsidP="00313B13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bCs/>
                <w:spacing w:val="-6"/>
                <w:sz w:val="24"/>
                <w:szCs w:val="24"/>
              </w:rPr>
              <w:t>2. Nguyên tắc chă</w:t>
            </w:r>
            <w:r w:rsidR="00313B13" w:rsidRPr="00080D2A">
              <w:rPr>
                <w:bCs/>
                <w:spacing w:val="-6"/>
                <w:sz w:val="24"/>
                <w:szCs w:val="24"/>
              </w:rPr>
              <w:t xml:space="preserve">m sóc và điều trị phục hồi chức </w:t>
            </w:r>
            <w:r w:rsidRPr="00080D2A">
              <w:rPr>
                <w:bCs/>
                <w:spacing w:val="-6"/>
                <w:sz w:val="24"/>
                <w:szCs w:val="24"/>
              </w:rPr>
              <w:t>năng</w:t>
            </w:r>
          </w:p>
          <w:p w:rsidR="00080D2A" w:rsidRPr="00080D2A" w:rsidRDefault="009A4C71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 xml:space="preserve">3. Hướng dẫn tập vận động phục hồi chức năng trong bệnh </w:t>
            </w:r>
            <w:r w:rsidRPr="00080D2A">
              <w:rPr>
                <w:sz w:val="24"/>
                <w:szCs w:val="24"/>
              </w:rPr>
              <w:lastRenderedPageBreak/>
              <w:t>khớp</w:t>
            </w:r>
          </w:p>
          <w:p w:rsidR="00080D2A" w:rsidRPr="00080D2A" w:rsidRDefault="009A4C71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3.1. Hướng dẫn cho người</w:t>
            </w:r>
            <w:r w:rsidR="005C7675" w:rsidRPr="00080D2A">
              <w:rPr>
                <w:sz w:val="24"/>
                <w:szCs w:val="24"/>
              </w:rPr>
              <w:t xml:space="preserve"> bệnh.</w:t>
            </w:r>
          </w:p>
          <w:p w:rsidR="00080D2A" w:rsidRPr="00080D2A" w:rsidRDefault="005C7675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3.2. Hướng dẫn cho người</w:t>
            </w:r>
            <w:r w:rsidR="00080D2A" w:rsidRPr="00080D2A">
              <w:rPr>
                <w:sz w:val="24"/>
                <w:szCs w:val="24"/>
              </w:rPr>
              <w:t xml:space="preserve"> bệnh tập chủ động, thụ động và</w:t>
            </w:r>
            <w:r w:rsidR="00080D2A" w:rsidRPr="00080D2A">
              <w:rPr>
                <w:sz w:val="24"/>
                <w:szCs w:val="24"/>
                <w:lang w:val="vi-VN"/>
              </w:rPr>
              <w:t xml:space="preserve"> </w:t>
            </w:r>
            <w:r w:rsidRPr="00080D2A">
              <w:rPr>
                <w:sz w:val="24"/>
                <w:szCs w:val="24"/>
              </w:rPr>
              <w:t>trợ giúp khớp vai</w:t>
            </w:r>
            <w:r w:rsidRPr="00080D2A">
              <w:rPr>
                <w:bCs/>
                <w:spacing w:val="-6"/>
                <w:sz w:val="24"/>
                <w:szCs w:val="24"/>
              </w:rPr>
              <w:t>.</w:t>
            </w:r>
          </w:p>
          <w:p w:rsidR="00080D2A" w:rsidRPr="00080D2A" w:rsidRDefault="005C7675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3.3. Hướng dẫn người bệnh tập khớp khuỷu</w:t>
            </w:r>
          </w:p>
          <w:p w:rsidR="00080D2A" w:rsidRPr="00080D2A" w:rsidRDefault="005C7675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3.4. Hướng dẫn người bệnh tập khớp cổ tay</w:t>
            </w:r>
          </w:p>
          <w:p w:rsidR="00080D2A" w:rsidRPr="00080D2A" w:rsidRDefault="005C7675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3.5. Hướng dẫn tập bàn tay</w:t>
            </w:r>
          </w:p>
          <w:p w:rsidR="005C7675" w:rsidRPr="00080D2A" w:rsidRDefault="005C7675" w:rsidP="00080D2A">
            <w:pPr>
              <w:autoSpaceDE w:val="0"/>
              <w:autoSpaceDN w:val="0"/>
              <w:spacing w:line="360" w:lineRule="auto"/>
              <w:ind w:firstLine="495"/>
              <w:jc w:val="both"/>
              <w:rPr>
                <w:bCs/>
                <w:spacing w:val="-6"/>
                <w:sz w:val="24"/>
                <w:szCs w:val="24"/>
              </w:rPr>
            </w:pPr>
            <w:r w:rsidRPr="00080D2A">
              <w:rPr>
                <w:bCs/>
                <w:spacing w:val="-6"/>
                <w:sz w:val="24"/>
                <w:szCs w:val="24"/>
              </w:rPr>
              <w:t>3.6. Hướng dẫn người bệnh tập khớp háng và khớp gối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1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57E1F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D2A" w:rsidRPr="00080D2A" w:rsidRDefault="00016CD4" w:rsidP="00080D2A">
            <w:pPr>
              <w:spacing w:line="36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Bài 7: Phục hồi chức năng đau thắt lưng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 Đại cương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1.1. Giải phẫu chức năng cột sống và sinh lý bệnh học của đau lưng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1.2. Sinh lý bện học của đau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1.3. Khám bệnh nhân đau thắt lưng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2. Chẩn đoán nguyên nhân đau thắt lưng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 Nguyên tắc điều trị và phục hồi chức năng trong đau thắt lưng</w:t>
            </w:r>
          </w:p>
          <w:p w:rsidR="00080D2A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3.1. Giai đoạn cấp tính</w:t>
            </w:r>
          </w:p>
          <w:p w:rsidR="00016CD4" w:rsidRPr="00080D2A" w:rsidRDefault="00016CD4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3.2. Giai đoạn bán cấp và mạn tính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44F75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016CD4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D2A" w:rsidRPr="00080D2A" w:rsidRDefault="00016CD4" w:rsidP="00080D2A">
            <w:pPr>
              <w:spacing w:line="36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b/>
                <w:sz w:val="24"/>
                <w:szCs w:val="24"/>
              </w:rPr>
              <w:t>Bài 8: VLTL và Phục hồi chức năng trong các bệnh tim mạch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</w:t>
            </w:r>
            <w:r w:rsidR="00016CD4" w:rsidRPr="00080D2A">
              <w:rPr>
                <w:sz w:val="24"/>
                <w:szCs w:val="24"/>
              </w:rPr>
              <w:t>. PHCN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</w:t>
            </w:r>
            <w:r w:rsidR="00016CD4" w:rsidRPr="00080D2A">
              <w:rPr>
                <w:sz w:val="24"/>
                <w:szCs w:val="24"/>
              </w:rPr>
              <w:t>1. Đại cương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</w:t>
            </w:r>
            <w:r w:rsidR="00016CD4" w:rsidRPr="00080D2A">
              <w:rPr>
                <w:sz w:val="24"/>
                <w:szCs w:val="24"/>
              </w:rPr>
              <w:t>2. Triệu chứng chức năng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</w:t>
            </w:r>
            <w:r w:rsidR="00016CD4" w:rsidRPr="00080D2A">
              <w:rPr>
                <w:sz w:val="24"/>
                <w:szCs w:val="24"/>
              </w:rPr>
              <w:t>3. Phân loại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1.</w:t>
            </w:r>
            <w:r w:rsidR="00016CD4" w:rsidRPr="00080D2A">
              <w:rPr>
                <w:sz w:val="24"/>
                <w:szCs w:val="24"/>
              </w:rPr>
              <w:t>4. Nguyên tắc điều trị phục hồi chức năng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2</w:t>
            </w:r>
            <w:r w:rsidR="00016CD4" w:rsidRPr="00080D2A">
              <w:rPr>
                <w:sz w:val="24"/>
                <w:szCs w:val="24"/>
              </w:rPr>
              <w:t>. VLTL trong điều trị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2.</w:t>
            </w:r>
            <w:r w:rsidR="00016CD4" w:rsidRPr="00080D2A">
              <w:rPr>
                <w:sz w:val="24"/>
                <w:szCs w:val="24"/>
              </w:rPr>
              <w:t>1. Mục đích VLTL trong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2.</w:t>
            </w:r>
            <w:r w:rsidR="00016CD4" w:rsidRPr="00080D2A">
              <w:rPr>
                <w:sz w:val="24"/>
                <w:szCs w:val="24"/>
              </w:rPr>
              <w:t>2. Các phương pháp VLTL trong bệnh tim</w:t>
            </w:r>
          </w:p>
          <w:p w:rsidR="00080D2A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2.3. Ứng dụng</w:t>
            </w:r>
          </w:p>
          <w:p w:rsidR="00F30228" w:rsidRPr="00080D2A" w:rsidRDefault="000B48CF" w:rsidP="00080D2A">
            <w:pPr>
              <w:spacing w:line="360" w:lineRule="auto"/>
              <w:ind w:firstLine="459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2.4. Vật lý trị liệu trong các bệnh tuần hoàn ngoại vi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016CD4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CD4" w:rsidRPr="00080D2A" w:rsidRDefault="00144F75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407CBF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BF" w:rsidRPr="00080D2A" w:rsidRDefault="00407CBF" w:rsidP="00D7702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t>Bài 9: Thảo luận ca bệnh PHCN cho bệnh nhân liệt nửa người do tai biến mạch máu não</w:t>
            </w:r>
          </w:p>
          <w:p w:rsidR="00407CBF" w:rsidRPr="00080D2A" w:rsidRDefault="00407CBF" w:rsidP="00080D2A">
            <w:pPr>
              <w:spacing w:line="360" w:lineRule="auto"/>
              <w:ind w:firstLine="459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 Lượng giá chức năng các</w:t>
            </w:r>
            <w:r w:rsidR="00080D2A" w:rsidRPr="00080D2A">
              <w:rPr>
                <w:sz w:val="24"/>
                <w:szCs w:val="24"/>
              </w:rPr>
              <w:t xml:space="preserve"> giai đoạn ở bệnh nhân liệt nửa</w:t>
            </w:r>
            <w:r w:rsidR="00080D2A" w:rsidRPr="00080D2A">
              <w:rPr>
                <w:sz w:val="24"/>
                <w:szCs w:val="24"/>
                <w:lang w:val="vi-VN"/>
              </w:rPr>
              <w:t xml:space="preserve"> </w:t>
            </w:r>
            <w:r w:rsidRPr="00080D2A">
              <w:rPr>
                <w:sz w:val="24"/>
                <w:szCs w:val="24"/>
              </w:rPr>
              <w:t>người do tai biến mạch máu não.</w:t>
            </w:r>
          </w:p>
          <w:p w:rsidR="00407CBF" w:rsidRPr="00080D2A" w:rsidRDefault="00407CBF" w:rsidP="006523F8">
            <w:pPr>
              <w:spacing w:line="360" w:lineRule="auto"/>
              <w:ind w:left="333"/>
              <w:jc w:val="both"/>
              <w:rPr>
                <w:bCs/>
                <w:iCs/>
                <w:sz w:val="24"/>
                <w:szCs w:val="24"/>
              </w:rPr>
            </w:pPr>
            <w:r w:rsidRPr="00080D2A">
              <w:rPr>
                <w:bCs/>
                <w:iCs/>
                <w:sz w:val="24"/>
                <w:szCs w:val="24"/>
              </w:rPr>
              <w:lastRenderedPageBreak/>
              <w:t xml:space="preserve"> </w:t>
            </w:r>
            <w:r w:rsidR="006523F8" w:rsidRPr="00080D2A">
              <w:rPr>
                <w:bCs/>
                <w:iCs/>
                <w:sz w:val="24"/>
                <w:szCs w:val="24"/>
              </w:rPr>
              <w:t xml:space="preserve">2. </w:t>
            </w:r>
            <w:r w:rsidRPr="00080D2A">
              <w:rPr>
                <w:bCs/>
                <w:iCs/>
                <w:sz w:val="24"/>
                <w:szCs w:val="24"/>
              </w:rPr>
              <w:t xml:space="preserve">Chỉ định điều trị PHCN. </w:t>
            </w:r>
          </w:p>
          <w:p w:rsidR="00407CBF" w:rsidRPr="00080D2A" w:rsidRDefault="00407CBF" w:rsidP="006523F8">
            <w:pPr>
              <w:spacing w:line="360" w:lineRule="auto"/>
              <w:ind w:left="333"/>
              <w:jc w:val="both"/>
              <w:rPr>
                <w:bCs/>
                <w:iCs/>
                <w:sz w:val="24"/>
                <w:szCs w:val="24"/>
              </w:rPr>
            </w:pPr>
            <w:r w:rsidRPr="00080D2A">
              <w:rPr>
                <w:bCs/>
                <w:iCs/>
                <w:sz w:val="24"/>
                <w:szCs w:val="24"/>
              </w:rPr>
              <w:t xml:space="preserve"> </w:t>
            </w:r>
            <w:r w:rsidR="006523F8" w:rsidRPr="00080D2A">
              <w:rPr>
                <w:bCs/>
                <w:iCs/>
                <w:sz w:val="24"/>
                <w:szCs w:val="24"/>
              </w:rPr>
              <w:t xml:space="preserve">3. </w:t>
            </w:r>
            <w:r w:rsidRPr="00080D2A">
              <w:rPr>
                <w:bCs/>
                <w:iCs/>
                <w:sz w:val="24"/>
                <w:szCs w:val="24"/>
              </w:rPr>
              <w:t>Thực hiện được một số kỹ thuật can thiệp sớm cho bệnh nhân liệt nửa người do tai biến mạch máu não.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CBF" w:rsidRPr="00080D2A" w:rsidRDefault="002C78BD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lastRenderedPageBreak/>
              <w:t>1</w:t>
            </w:r>
            <w:r w:rsidR="00407CBF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407CBF" w:rsidRPr="00080D2A" w:rsidRDefault="00407CBF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CBF" w:rsidRPr="00080D2A" w:rsidRDefault="00407CBF" w:rsidP="00D7702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[5], [7], [8]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2A29CA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9CA" w:rsidRPr="00080D2A" w:rsidRDefault="002A29CA" w:rsidP="00D7702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lastRenderedPageBreak/>
              <w:t>Bài 10: Thảo luận ca bệnh PHCN hô hấp</w:t>
            </w:r>
          </w:p>
          <w:p w:rsidR="002A29CA" w:rsidRPr="00080D2A" w:rsidRDefault="002A29CA" w:rsidP="00D7702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 Lượng giá chức năng một bệnh nhân cần can thiệp PHCN hô hấp.</w:t>
            </w:r>
          </w:p>
          <w:p w:rsidR="002A29CA" w:rsidRPr="00080D2A" w:rsidRDefault="002A29CA" w:rsidP="00D7702D">
            <w:pPr>
              <w:spacing w:line="360" w:lineRule="auto"/>
              <w:ind w:left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 Áp dụng được các kỹ thuật PHCN hô hấp trong điều trị một số bệnh nội khoa</w:t>
            </w:r>
          </w:p>
          <w:p w:rsidR="002A29CA" w:rsidRPr="00080D2A" w:rsidRDefault="002A29CA" w:rsidP="00D7702D">
            <w:pPr>
              <w:spacing w:line="360" w:lineRule="auto"/>
              <w:ind w:left="335"/>
              <w:jc w:val="both"/>
              <w:rPr>
                <w:bCs/>
                <w:iCs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 Phân tích được các tai biến khi điều trị kỹ thuật PHCN hô hấp và cách đề phòng tai biến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9CA" w:rsidRPr="00080D2A" w:rsidRDefault="002C78BD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</w:t>
            </w:r>
            <w:r w:rsidR="002A29CA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2A29CA" w:rsidRPr="00080D2A" w:rsidRDefault="002A29CA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9CA" w:rsidRPr="00080D2A" w:rsidRDefault="002A29CA" w:rsidP="00D7702D">
            <w:pPr>
              <w:spacing w:line="360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[5], [6]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2C78BD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8BD" w:rsidRPr="00080D2A" w:rsidRDefault="002C78BD" w:rsidP="00D7702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t>Bài 11: Thảo luận ca bệnh PHCN đau lưng</w:t>
            </w:r>
          </w:p>
          <w:p w:rsidR="00313B13" w:rsidRPr="00080D2A" w:rsidRDefault="002C78BD" w:rsidP="00313B13">
            <w:pPr>
              <w:spacing w:line="360" w:lineRule="auto"/>
              <w:ind w:left="335"/>
              <w:jc w:val="both"/>
              <w:rPr>
                <w:bCs/>
                <w:iCs/>
                <w:sz w:val="24"/>
                <w:szCs w:val="24"/>
                <w:lang w:val="vi-VN"/>
              </w:rPr>
            </w:pPr>
            <w:r w:rsidRPr="00080D2A">
              <w:rPr>
                <w:bCs/>
                <w:iCs/>
                <w:sz w:val="24"/>
                <w:szCs w:val="24"/>
              </w:rPr>
              <w:t>1. Lượng giá chức năng một bệnh nhân đau lưng.</w:t>
            </w:r>
          </w:p>
          <w:p w:rsidR="002C78BD" w:rsidRPr="00080D2A" w:rsidRDefault="002C78BD" w:rsidP="00313B13">
            <w:pPr>
              <w:spacing w:line="360" w:lineRule="auto"/>
              <w:ind w:firstLine="335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2. Xây dựng mục tiêu và chỉ định các kỹ thuật PHCN cho trường hợp đau thắt lưng cụ thể.</w:t>
            </w:r>
          </w:p>
          <w:p w:rsidR="002C78BD" w:rsidRPr="00080D2A" w:rsidRDefault="002C78BD" w:rsidP="00313B13">
            <w:pPr>
              <w:spacing w:line="360" w:lineRule="auto"/>
              <w:ind w:firstLine="335"/>
              <w:rPr>
                <w:bCs/>
                <w:iCs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3. Hướng dẫn cho bệnh nhân các bài tập và cách thức vận động đề dự phòng đau thắt lưng.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8BD" w:rsidRPr="00080D2A" w:rsidRDefault="002C78BD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 tiết</w:t>
            </w:r>
          </w:p>
          <w:p w:rsidR="002C78BD" w:rsidRPr="00080D2A" w:rsidRDefault="002C78BD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8BD" w:rsidRPr="00080D2A" w:rsidRDefault="002C78BD" w:rsidP="00D7702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[4], [5]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2C78BD" w:rsidRPr="00080D2A" w:rsidTr="0017720E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8BD" w:rsidRPr="00080D2A" w:rsidRDefault="007234C1" w:rsidP="00172FB4">
            <w:pPr>
              <w:spacing w:line="360" w:lineRule="auto"/>
              <w:ind w:firstLine="567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8BD" w:rsidRPr="00080D2A" w:rsidRDefault="002C78BD" w:rsidP="0017720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15 tiết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78BD" w:rsidRPr="00080D2A" w:rsidRDefault="002C78BD" w:rsidP="001A623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FE3EAC" w:rsidRPr="00080D2A" w:rsidRDefault="007D293C" w:rsidP="007D293C">
      <w:pPr>
        <w:pStyle w:val="ListParagraph"/>
        <w:spacing w:after="0" w:line="312" w:lineRule="auto"/>
        <w:ind w:left="0"/>
        <w:contextualSpacing/>
        <w:rPr>
          <w:rFonts w:ascii="Times New Roman" w:eastAsia="Calibri" w:hAnsi="Times New Roman"/>
          <w:b/>
          <w:sz w:val="24"/>
          <w:szCs w:val="24"/>
          <w:lang w:val="vi-VN"/>
        </w:rPr>
      </w:pPr>
      <w:r w:rsidRPr="00080D2A">
        <w:rPr>
          <w:rFonts w:ascii="Times New Roman" w:hAnsi="Times New Roman"/>
          <w:b/>
          <w:bCs/>
          <w:sz w:val="24"/>
          <w:szCs w:val="24"/>
          <w:lang w:val="vi-VN"/>
        </w:rPr>
        <w:t>12.2. Thực hành</w:t>
      </w: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2"/>
        <w:gridCol w:w="1005"/>
        <w:gridCol w:w="2278"/>
      </w:tblGrid>
      <w:tr w:rsidR="003F6B78" w:rsidRPr="00080D2A" w:rsidTr="007D293C"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3C" w:rsidRPr="00080D2A" w:rsidRDefault="003F6B78" w:rsidP="007D293C">
            <w:pPr>
              <w:spacing w:line="360" w:lineRule="auto"/>
              <w:jc w:val="both"/>
              <w:rPr>
                <w:b/>
                <w:sz w:val="24"/>
                <w:szCs w:val="24"/>
                <w:lang w:val="vi-VN"/>
              </w:rPr>
            </w:pPr>
            <w:r w:rsidRPr="00080D2A">
              <w:rPr>
                <w:b/>
                <w:sz w:val="24"/>
                <w:szCs w:val="24"/>
              </w:rPr>
              <w:t>Bài 1: Điện thấp tần</w:t>
            </w:r>
          </w:p>
          <w:p w:rsidR="003F6B78" w:rsidRPr="00080D2A" w:rsidRDefault="003F6B78" w:rsidP="007D293C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1.1. Kỹ thuật điều trị điện thấp tần</w:t>
            </w:r>
          </w:p>
          <w:p w:rsidR="003F6B78" w:rsidRPr="00080D2A" w:rsidRDefault="003F6B78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1.2. Chỉ định, chống chỉ định điều trị điện thấp tần.</w:t>
            </w:r>
          </w:p>
          <w:p w:rsidR="003F6B78" w:rsidRPr="00080D2A" w:rsidRDefault="003F6B78" w:rsidP="00313B13">
            <w:pPr>
              <w:spacing w:line="360" w:lineRule="auto"/>
              <w:ind w:firstLine="335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1.3. Phân tích các tai biế</w:t>
            </w:r>
            <w:r w:rsidR="007D293C" w:rsidRPr="00080D2A">
              <w:rPr>
                <w:sz w:val="24"/>
                <w:szCs w:val="24"/>
              </w:rPr>
              <w:t>n khi điều trị điện thấp tần và</w:t>
            </w:r>
            <w:r w:rsidR="00313B13" w:rsidRPr="00080D2A">
              <w:rPr>
                <w:sz w:val="24"/>
                <w:szCs w:val="24"/>
                <w:lang w:val="vi-VN"/>
              </w:rPr>
              <w:t xml:space="preserve"> </w:t>
            </w:r>
            <w:r w:rsidRPr="00080D2A">
              <w:rPr>
                <w:sz w:val="24"/>
                <w:szCs w:val="24"/>
              </w:rPr>
              <w:t>cách đề phòng tai biến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2C78BD" w:rsidP="003679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  <w:r w:rsidR="003F6B78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3F6B78" w:rsidRPr="00080D2A" w:rsidRDefault="003F6B78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144F75" w:rsidP="009779F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</w:t>
            </w:r>
            <w:r w:rsidR="0033636E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3F6B78" w:rsidRPr="00080D2A" w:rsidTr="007D293C"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3F6B78" w:rsidP="009779F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t xml:space="preserve">Bài </w:t>
            </w:r>
            <w:r w:rsidR="00407CBF" w:rsidRPr="00080D2A">
              <w:rPr>
                <w:b/>
                <w:bCs/>
                <w:iCs/>
                <w:sz w:val="24"/>
                <w:szCs w:val="24"/>
              </w:rPr>
              <w:t>2</w:t>
            </w:r>
            <w:r w:rsidRPr="00080D2A">
              <w:rPr>
                <w:b/>
                <w:bCs/>
                <w:iCs/>
                <w:sz w:val="24"/>
                <w:szCs w:val="24"/>
              </w:rPr>
              <w:t>: Siêu âm trị liệu</w:t>
            </w:r>
          </w:p>
          <w:p w:rsidR="003F6B78" w:rsidRPr="00080D2A" w:rsidRDefault="002C78BD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</w:t>
            </w:r>
            <w:r w:rsidR="003F6B78" w:rsidRPr="00080D2A">
              <w:rPr>
                <w:sz w:val="24"/>
                <w:szCs w:val="24"/>
              </w:rPr>
              <w:t xml:space="preserve">.1. Kỹ thuật điều trị sóng siêu âm </w:t>
            </w:r>
          </w:p>
          <w:p w:rsidR="003F6B78" w:rsidRPr="00080D2A" w:rsidRDefault="002C78BD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</w:t>
            </w:r>
            <w:r w:rsidR="003F6B78" w:rsidRPr="00080D2A">
              <w:rPr>
                <w:sz w:val="24"/>
                <w:szCs w:val="24"/>
              </w:rPr>
              <w:t>.2. Chỉ định, chống chỉ định điều trị sóng siêu âm.</w:t>
            </w:r>
          </w:p>
          <w:p w:rsidR="003F6B78" w:rsidRPr="00080D2A" w:rsidRDefault="002C78BD" w:rsidP="00313B13">
            <w:pPr>
              <w:spacing w:line="360" w:lineRule="auto"/>
              <w:ind w:firstLine="335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2</w:t>
            </w:r>
            <w:r w:rsidR="003F6B78" w:rsidRPr="00080D2A">
              <w:rPr>
                <w:sz w:val="24"/>
                <w:szCs w:val="24"/>
              </w:rPr>
              <w:t>.3. Phân tích các tai biến khi điều trị sóng siêu âm và cách đề phòng tai biến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2C78BD" w:rsidP="003679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  <w:r w:rsidR="003F6B78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3F6B78" w:rsidRPr="00080D2A" w:rsidRDefault="003F6B78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144F75" w:rsidP="009779F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3F6B78" w:rsidRPr="00080D2A" w:rsidTr="007D293C"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3F6B78" w:rsidP="009779F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t xml:space="preserve">Bài </w:t>
            </w:r>
            <w:r w:rsidR="002C78BD" w:rsidRPr="00080D2A">
              <w:rPr>
                <w:b/>
                <w:bCs/>
                <w:iCs/>
                <w:sz w:val="24"/>
                <w:szCs w:val="24"/>
              </w:rPr>
              <w:t>3</w:t>
            </w:r>
            <w:r w:rsidRPr="00080D2A">
              <w:rPr>
                <w:b/>
                <w:bCs/>
                <w:iCs/>
                <w:sz w:val="24"/>
                <w:szCs w:val="24"/>
              </w:rPr>
              <w:t>:  Xoa bóp trị liệu</w:t>
            </w:r>
          </w:p>
          <w:p w:rsidR="00313B13" w:rsidRPr="00080D2A" w:rsidRDefault="002C78BD" w:rsidP="00313B13">
            <w:pPr>
              <w:spacing w:line="360" w:lineRule="auto"/>
              <w:ind w:firstLine="335"/>
              <w:jc w:val="both"/>
              <w:rPr>
                <w:sz w:val="24"/>
                <w:szCs w:val="24"/>
                <w:lang w:val="vi-VN"/>
              </w:rPr>
            </w:pPr>
            <w:r w:rsidRPr="00080D2A">
              <w:rPr>
                <w:sz w:val="24"/>
                <w:szCs w:val="24"/>
              </w:rPr>
              <w:t>3</w:t>
            </w:r>
            <w:r w:rsidR="003F6B78" w:rsidRPr="00080D2A">
              <w:rPr>
                <w:sz w:val="24"/>
                <w:szCs w:val="24"/>
              </w:rPr>
              <w:t>.1. Kỹ thuật điều trị xoa bóp trị liệu.</w:t>
            </w:r>
          </w:p>
          <w:p w:rsidR="003F6B78" w:rsidRPr="00080D2A" w:rsidRDefault="002C78BD" w:rsidP="00313B13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</w:t>
            </w:r>
            <w:r w:rsidR="003F6B78" w:rsidRPr="00080D2A">
              <w:rPr>
                <w:sz w:val="24"/>
                <w:szCs w:val="24"/>
              </w:rPr>
              <w:t>.2. Chỉ định, chống chỉ định điều trị xoa bóp trị liệu</w:t>
            </w:r>
          </w:p>
          <w:p w:rsidR="003F6B78" w:rsidRPr="00080D2A" w:rsidRDefault="002C78BD" w:rsidP="00313B13">
            <w:pPr>
              <w:spacing w:line="360" w:lineRule="auto"/>
              <w:ind w:firstLine="335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3</w:t>
            </w:r>
            <w:r w:rsidR="003F6B78" w:rsidRPr="00080D2A">
              <w:rPr>
                <w:sz w:val="24"/>
                <w:szCs w:val="24"/>
              </w:rPr>
              <w:t>.3. Phân tích các tai biến khi điều trị xoa bóp trị liệu và cách đề phòng tai biến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2C78BD" w:rsidP="003679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  <w:r w:rsidR="003F6B78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3F6B78" w:rsidRPr="00080D2A" w:rsidRDefault="003F6B78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B333AE" w:rsidP="009779F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3F6B78" w:rsidRPr="00080D2A" w:rsidTr="007D293C">
        <w:trPr>
          <w:trHeight w:val="868"/>
        </w:trPr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3F6B78" w:rsidP="009779FD">
            <w:pPr>
              <w:spacing w:line="360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lastRenderedPageBreak/>
              <w:t xml:space="preserve">Bài </w:t>
            </w:r>
            <w:r w:rsidR="002C78BD" w:rsidRPr="00080D2A">
              <w:rPr>
                <w:b/>
                <w:bCs/>
                <w:iCs/>
                <w:sz w:val="24"/>
                <w:szCs w:val="24"/>
              </w:rPr>
              <w:t>4</w:t>
            </w:r>
            <w:r w:rsidRPr="00080D2A">
              <w:rPr>
                <w:b/>
                <w:bCs/>
                <w:iCs/>
                <w:sz w:val="24"/>
                <w:szCs w:val="24"/>
              </w:rPr>
              <w:t>: Ánh sáng trị liệu</w:t>
            </w:r>
          </w:p>
          <w:p w:rsidR="003F6B78" w:rsidRPr="00080D2A" w:rsidRDefault="002C78BD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4</w:t>
            </w:r>
            <w:r w:rsidR="003F6B78" w:rsidRPr="00080D2A">
              <w:rPr>
                <w:sz w:val="24"/>
                <w:szCs w:val="24"/>
              </w:rPr>
              <w:t xml:space="preserve">.1. Kỹ thuật điều trị ánh sáng trị liệu </w:t>
            </w:r>
          </w:p>
          <w:p w:rsidR="003F6B78" w:rsidRPr="00080D2A" w:rsidRDefault="002C78BD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4</w:t>
            </w:r>
            <w:r w:rsidR="003F6B78" w:rsidRPr="00080D2A">
              <w:rPr>
                <w:sz w:val="24"/>
                <w:szCs w:val="24"/>
              </w:rPr>
              <w:t>.2. Chỉ định, chống chỉ định điều trị ánh sáng trị liệu trong điều trị một số bệnh.</w:t>
            </w:r>
          </w:p>
          <w:p w:rsidR="003F6B78" w:rsidRPr="00080D2A" w:rsidRDefault="002C78BD" w:rsidP="009779FD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4</w:t>
            </w:r>
            <w:r w:rsidR="003F6B78" w:rsidRPr="00080D2A">
              <w:rPr>
                <w:sz w:val="24"/>
                <w:szCs w:val="24"/>
              </w:rPr>
              <w:t>.3. Phân tích các tai biến khi điều trị ánh sáng trị liệu và cách đề phòng tai biến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2C78BD" w:rsidP="003679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  <w:r w:rsidR="003F6B78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3F6B78" w:rsidRPr="00080D2A" w:rsidRDefault="003F6B78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78" w:rsidRPr="00080D2A" w:rsidRDefault="00B333AE" w:rsidP="009779F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3F6B78" w:rsidRPr="00080D2A" w:rsidTr="007D293C"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B78" w:rsidRPr="00080D2A" w:rsidRDefault="002C78BD" w:rsidP="009779FD">
            <w:pPr>
              <w:spacing w:line="360" w:lineRule="auto"/>
              <w:jc w:val="both"/>
              <w:rPr>
                <w:b/>
                <w:bCs/>
                <w:iCs/>
                <w:spacing w:val="-8"/>
                <w:sz w:val="24"/>
                <w:szCs w:val="24"/>
                <w:lang w:val="vi-VN"/>
              </w:rPr>
            </w:pPr>
            <w:r w:rsidRPr="00080D2A">
              <w:rPr>
                <w:b/>
                <w:bCs/>
                <w:iCs/>
                <w:spacing w:val="-8"/>
                <w:sz w:val="24"/>
                <w:szCs w:val="24"/>
              </w:rPr>
              <w:t>Bài 5</w:t>
            </w:r>
            <w:r w:rsidR="00080D2A" w:rsidRPr="00080D2A">
              <w:rPr>
                <w:b/>
                <w:bCs/>
                <w:iCs/>
                <w:spacing w:val="-8"/>
                <w:sz w:val="24"/>
                <w:szCs w:val="24"/>
              </w:rPr>
              <w:t>: Kéo giãn cột sống</w:t>
            </w:r>
          </w:p>
          <w:p w:rsidR="003F6B78" w:rsidRPr="00080D2A" w:rsidRDefault="002C78BD" w:rsidP="009779FD">
            <w:pPr>
              <w:spacing w:line="360" w:lineRule="auto"/>
              <w:ind w:left="360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5</w:t>
            </w:r>
            <w:r w:rsidR="003F6B78" w:rsidRPr="00080D2A">
              <w:rPr>
                <w:sz w:val="24"/>
                <w:szCs w:val="24"/>
              </w:rPr>
              <w:t>.1. Kỹ thuật điều trị kéo giãn cột sống</w:t>
            </w:r>
          </w:p>
          <w:p w:rsidR="003F6B78" w:rsidRPr="00080D2A" w:rsidRDefault="002C78BD" w:rsidP="009779FD">
            <w:pPr>
              <w:spacing w:line="360" w:lineRule="auto"/>
              <w:ind w:firstLine="335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5</w:t>
            </w:r>
            <w:r w:rsidR="003F6B78" w:rsidRPr="00080D2A">
              <w:rPr>
                <w:sz w:val="24"/>
                <w:szCs w:val="24"/>
              </w:rPr>
              <w:t>.2. Chỉ định, chống chỉ định điều trị kéo giãn cột sống</w:t>
            </w:r>
          </w:p>
          <w:p w:rsidR="003F6B78" w:rsidRPr="00080D2A" w:rsidRDefault="002C78BD" w:rsidP="00313B13">
            <w:pPr>
              <w:spacing w:line="360" w:lineRule="auto"/>
              <w:ind w:firstLine="335"/>
              <w:jc w:val="both"/>
              <w:rPr>
                <w:spacing w:val="-8"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5</w:t>
            </w:r>
            <w:r w:rsidR="003F6B78" w:rsidRPr="00080D2A">
              <w:rPr>
                <w:sz w:val="24"/>
                <w:szCs w:val="24"/>
              </w:rPr>
              <w:t>.3. Phân tích các tai biến khi điều trị kéo giãn cột sống và cách đề phòng tai biến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B78" w:rsidRPr="00080D2A" w:rsidRDefault="002C78BD" w:rsidP="00367930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  <w:r w:rsidR="003F6B78" w:rsidRPr="00080D2A">
              <w:rPr>
                <w:b/>
                <w:sz w:val="24"/>
                <w:szCs w:val="24"/>
              </w:rPr>
              <w:t xml:space="preserve"> tiết</w:t>
            </w:r>
          </w:p>
          <w:p w:rsidR="003F6B78" w:rsidRPr="00080D2A" w:rsidRDefault="003F6B78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6B78" w:rsidRPr="00080D2A" w:rsidRDefault="00B333AE" w:rsidP="009779F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[1], [2], [3], [4]</w:t>
            </w:r>
            <w:r w:rsidR="001E1100" w:rsidRPr="00080D2A">
              <w:rPr>
                <w:sz w:val="24"/>
                <w:szCs w:val="24"/>
              </w:rPr>
              <w:t xml:space="preserve"> , [9]</w:t>
            </w:r>
          </w:p>
        </w:tc>
      </w:tr>
      <w:tr w:rsidR="00B333AE" w:rsidRPr="00080D2A" w:rsidTr="007D293C">
        <w:trPr>
          <w:trHeight w:val="411"/>
        </w:trPr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AE" w:rsidRPr="00080D2A" w:rsidRDefault="00B333AE" w:rsidP="009779FD">
            <w:pPr>
              <w:spacing w:line="360" w:lineRule="auto"/>
              <w:ind w:left="335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80D2A">
              <w:rPr>
                <w:b/>
                <w:bCs/>
                <w:iCs/>
                <w:sz w:val="24"/>
                <w:szCs w:val="24"/>
              </w:rPr>
              <w:t>Tổng số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AE" w:rsidRPr="00080D2A" w:rsidRDefault="00B333AE" w:rsidP="0036793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30 tiết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AE" w:rsidRPr="00080D2A" w:rsidRDefault="00B333AE" w:rsidP="009779F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130B" w:rsidRPr="00080D2A" w:rsidRDefault="00EA71E2" w:rsidP="00080D2A">
      <w:pPr>
        <w:spacing w:line="360" w:lineRule="auto"/>
        <w:jc w:val="both"/>
        <w:rPr>
          <w:b/>
          <w:bCs/>
          <w:iCs/>
          <w:sz w:val="24"/>
          <w:szCs w:val="24"/>
          <w:lang w:val="vi-VN"/>
        </w:rPr>
      </w:pPr>
      <w:r w:rsidRPr="00080D2A">
        <w:rPr>
          <w:b/>
          <w:bCs/>
          <w:sz w:val="24"/>
          <w:szCs w:val="24"/>
        </w:rPr>
        <w:t>13</w:t>
      </w:r>
      <w:r w:rsidR="00F7130B" w:rsidRPr="00080D2A">
        <w:rPr>
          <w:b/>
          <w:bCs/>
          <w:sz w:val="24"/>
          <w:szCs w:val="24"/>
        </w:rPr>
        <w:t>.</w:t>
      </w:r>
      <w:r w:rsidR="00F7130B" w:rsidRPr="00080D2A">
        <w:rPr>
          <w:sz w:val="24"/>
          <w:szCs w:val="24"/>
        </w:rPr>
        <w:t xml:space="preserve"> </w:t>
      </w:r>
      <w:r w:rsidR="00080D2A" w:rsidRPr="00080D2A">
        <w:rPr>
          <w:b/>
          <w:bCs/>
          <w:iCs/>
          <w:sz w:val="24"/>
          <w:szCs w:val="24"/>
        </w:rPr>
        <w:t>Phương pháp dạy/ học</w:t>
      </w:r>
    </w:p>
    <w:p w:rsidR="00EB393D" w:rsidRPr="00080D2A" w:rsidRDefault="00F7130B" w:rsidP="009779FD">
      <w:pPr>
        <w:spacing w:line="360" w:lineRule="auto"/>
        <w:ind w:firstLine="567"/>
        <w:jc w:val="both"/>
        <w:rPr>
          <w:sz w:val="24"/>
          <w:szCs w:val="24"/>
        </w:rPr>
      </w:pPr>
      <w:r w:rsidRPr="00080D2A">
        <w:rPr>
          <w:spacing w:val="-6"/>
          <w:sz w:val="24"/>
          <w:szCs w:val="24"/>
        </w:rPr>
        <w:t xml:space="preserve">- </w:t>
      </w:r>
      <w:r w:rsidR="00CB1C18" w:rsidRPr="00080D2A">
        <w:rPr>
          <w:sz w:val="24"/>
          <w:szCs w:val="24"/>
        </w:rPr>
        <w:t>Lý thuyết: Theo phương pháp dạy – học tích cực kết hợp với phương pháp giảng dạy truyền thống.</w:t>
      </w:r>
    </w:p>
    <w:p w:rsidR="00EB393D" w:rsidRPr="00080D2A" w:rsidRDefault="00CB1C18" w:rsidP="009779FD">
      <w:pPr>
        <w:spacing w:line="360" w:lineRule="auto"/>
        <w:ind w:firstLine="567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- Thực hành: Giảng tại buồng bệnh, Case – Study, thảo</w:t>
      </w:r>
      <w:r w:rsidR="00166571" w:rsidRPr="00080D2A">
        <w:rPr>
          <w:sz w:val="24"/>
          <w:szCs w:val="24"/>
        </w:rPr>
        <w:t xml:space="preserve"> luận nhóm, đóng vai, bảng kiểm.</w:t>
      </w:r>
      <w:r w:rsidRPr="00080D2A">
        <w:rPr>
          <w:sz w:val="24"/>
          <w:szCs w:val="24"/>
        </w:rPr>
        <w:t>.</w:t>
      </w:r>
    </w:p>
    <w:p w:rsidR="00CF5752" w:rsidRPr="00080D2A" w:rsidRDefault="00CF5752" w:rsidP="00080D2A">
      <w:pPr>
        <w:spacing w:line="360" w:lineRule="auto"/>
        <w:jc w:val="both"/>
        <w:rPr>
          <w:b/>
          <w:sz w:val="24"/>
          <w:szCs w:val="24"/>
          <w:lang w:val="vi-VN"/>
        </w:rPr>
      </w:pPr>
      <w:r w:rsidRPr="00080D2A">
        <w:rPr>
          <w:b/>
          <w:sz w:val="24"/>
          <w:szCs w:val="24"/>
        </w:rPr>
        <w:t>14. Ph</w:t>
      </w:r>
      <w:r w:rsidR="00080D2A" w:rsidRPr="00080D2A">
        <w:rPr>
          <w:b/>
          <w:sz w:val="24"/>
          <w:szCs w:val="24"/>
        </w:rPr>
        <w:t>ương tiện và vật liệu giảng dạy</w:t>
      </w:r>
    </w:p>
    <w:p w:rsidR="00CF5752" w:rsidRPr="00080D2A" w:rsidRDefault="00CF5752" w:rsidP="00CF5752">
      <w:pPr>
        <w:pStyle w:val="NormalWeb"/>
        <w:spacing w:before="0" w:beforeAutospacing="0" w:after="0" w:afterAutospacing="0" w:line="360" w:lineRule="auto"/>
        <w:ind w:firstLine="567"/>
        <w:jc w:val="both"/>
      </w:pPr>
      <w:r w:rsidRPr="00080D2A">
        <w:t>- Máy chiếu Projector, bảng kiểm, giáo trình, thước đo tầm vận động khớp, tranh ảnh, kịch bản, cases....)</w:t>
      </w:r>
    </w:p>
    <w:p w:rsidR="002D5559" w:rsidRPr="00080D2A" w:rsidRDefault="002D5559" w:rsidP="00080D2A">
      <w:pPr>
        <w:spacing w:line="360" w:lineRule="auto"/>
        <w:jc w:val="both"/>
        <w:rPr>
          <w:b/>
          <w:bCs/>
          <w:iCs/>
          <w:sz w:val="24"/>
          <w:szCs w:val="24"/>
          <w:lang w:val="vi-VN"/>
        </w:rPr>
      </w:pPr>
      <w:r w:rsidRPr="00080D2A">
        <w:rPr>
          <w:b/>
          <w:bCs/>
          <w:iCs/>
          <w:sz w:val="24"/>
          <w:szCs w:val="24"/>
        </w:rPr>
        <w:t>15</w:t>
      </w:r>
      <w:r w:rsidR="00080D2A" w:rsidRPr="00080D2A">
        <w:rPr>
          <w:b/>
          <w:bCs/>
          <w:iCs/>
          <w:sz w:val="24"/>
          <w:szCs w:val="24"/>
        </w:rPr>
        <w:t>. Phương pháp đánh giá</w:t>
      </w:r>
    </w:p>
    <w:p w:rsidR="00080D2A" w:rsidRPr="00080D2A" w:rsidRDefault="005044BE" w:rsidP="00080D2A">
      <w:pPr>
        <w:spacing w:line="324" w:lineRule="auto"/>
        <w:jc w:val="both"/>
        <w:rPr>
          <w:b/>
          <w:bCs/>
          <w:sz w:val="24"/>
          <w:szCs w:val="24"/>
          <w:lang w:val="vi-VN"/>
        </w:rPr>
      </w:pPr>
      <w:r w:rsidRPr="00080D2A">
        <w:rPr>
          <w:b/>
          <w:bCs/>
          <w:sz w:val="24"/>
          <w:szCs w:val="24"/>
        </w:rPr>
        <w:t xml:space="preserve">15.1. </w:t>
      </w:r>
      <w:r w:rsidR="00080D2A" w:rsidRPr="00080D2A">
        <w:rPr>
          <w:b/>
          <w:bCs/>
          <w:sz w:val="24"/>
          <w:szCs w:val="24"/>
        </w:rPr>
        <w:t>Lý thuyết</w:t>
      </w:r>
    </w:p>
    <w:p w:rsidR="005044BE" w:rsidRPr="00080D2A" w:rsidRDefault="00080D2A" w:rsidP="00080D2A">
      <w:pPr>
        <w:spacing w:line="324" w:lineRule="auto"/>
        <w:jc w:val="both"/>
        <w:rPr>
          <w:b/>
          <w:bCs/>
          <w:i/>
          <w:sz w:val="24"/>
          <w:szCs w:val="24"/>
          <w:lang w:val="vi-VN"/>
        </w:rPr>
      </w:pPr>
      <w:r w:rsidRPr="00080D2A">
        <w:rPr>
          <w:b/>
          <w:bCs/>
          <w:sz w:val="24"/>
          <w:szCs w:val="24"/>
          <w:lang w:val="vi-VN"/>
        </w:rPr>
        <w:tab/>
      </w:r>
      <w:r w:rsidR="005044BE" w:rsidRPr="00080D2A">
        <w:rPr>
          <w:b/>
          <w:bCs/>
          <w:i/>
          <w:sz w:val="24"/>
          <w:szCs w:val="24"/>
        </w:rPr>
        <w:t>Kiểm tra thường xuyên</w:t>
      </w:r>
      <w:r w:rsidR="004F4D61" w:rsidRPr="00080D2A">
        <w:rPr>
          <w:b/>
          <w:bCs/>
          <w:i/>
          <w:sz w:val="24"/>
          <w:szCs w:val="24"/>
        </w:rPr>
        <w:t xml:space="preserve"> (KTTX)</w:t>
      </w:r>
    </w:p>
    <w:p w:rsidR="005044BE" w:rsidRPr="00080D2A" w:rsidRDefault="00080D2A" w:rsidP="005044BE">
      <w:pPr>
        <w:spacing w:line="324" w:lineRule="auto"/>
        <w:ind w:firstLine="567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5044BE" w:rsidRPr="00080D2A">
        <w:rPr>
          <w:bCs/>
          <w:sz w:val="24"/>
          <w:szCs w:val="24"/>
        </w:rPr>
        <w:t xml:space="preserve">- Thời gian làm bài 30 phút </w:t>
      </w:r>
    </w:p>
    <w:p w:rsidR="005044BE" w:rsidRPr="00080D2A" w:rsidRDefault="00080D2A" w:rsidP="005044BE">
      <w:pPr>
        <w:spacing w:line="324" w:lineRule="auto"/>
        <w:ind w:firstLine="567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  <w:lang w:val="vi-VN"/>
        </w:rPr>
        <w:tab/>
      </w:r>
      <w:r w:rsidR="005044BE" w:rsidRPr="00080D2A">
        <w:rPr>
          <w:bCs/>
          <w:sz w:val="24"/>
          <w:szCs w:val="24"/>
        </w:rPr>
        <w:t>- Hình thức đánh giá: Câu hỏi tự luận</w:t>
      </w:r>
    </w:p>
    <w:p w:rsidR="005044BE" w:rsidRPr="00080D2A" w:rsidRDefault="005044BE" w:rsidP="005044BE">
      <w:pPr>
        <w:spacing w:line="324" w:lineRule="auto"/>
        <w:ind w:firstLine="567"/>
        <w:jc w:val="both"/>
        <w:rPr>
          <w:b/>
          <w:bCs/>
          <w:i/>
          <w:sz w:val="24"/>
          <w:szCs w:val="24"/>
        </w:rPr>
      </w:pPr>
      <w:r w:rsidRPr="00080D2A">
        <w:rPr>
          <w:b/>
          <w:bCs/>
          <w:i/>
          <w:sz w:val="24"/>
          <w:szCs w:val="24"/>
        </w:rPr>
        <w:t>Thi lý thuyết</w:t>
      </w:r>
      <w:r w:rsidR="004F4D61" w:rsidRPr="00080D2A">
        <w:rPr>
          <w:b/>
          <w:bCs/>
          <w:i/>
          <w:sz w:val="24"/>
          <w:szCs w:val="24"/>
        </w:rPr>
        <w:t xml:space="preserve"> KTHP</w:t>
      </w:r>
      <w:r w:rsidR="00C4539D" w:rsidRPr="00080D2A">
        <w:rPr>
          <w:b/>
          <w:bCs/>
          <w:i/>
          <w:sz w:val="24"/>
          <w:szCs w:val="24"/>
        </w:rPr>
        <w:t>:</w:t>
      </w:r>
    </w:p>
    <w:p w:rsidR="00C4539D" w:rsidRPr="00080D2A" w:rsidRDefault="002D678D" w:rsidP="00C4539D">
      <w:pPr>
        <w:spacing w:line="324" w:lineRule="auto"/>
        <w:ind w:firstLine="567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</w:rPr>
        <w:t>Viết và báo cáo chuyên đề</w:t>
      </w:r>
    </w:p>
    <w:p w:rsidR="00C4539D" w:rsidRPr="00080D2A" w:rsidRDefault="005044BE" w:rsidP="00080D2A">
      <w:pPr>
        <w:spacing w:line="360" w:lineRule="auto"/>
        <w:jc w:val="both"/>
        <w:rPr>
          <w:b/>
          <w:bCs/>
          <w:iCs/>
          <w:sz w:val="24"/>
          <w:szCs w:val="24"/>
          <w:lang w:val="vi-VN"/>
        </w:rPr>
      </w:pPr>
      <w:r w:rsidRPr="00080D2A">
        <w:rPr>
          <w:b/>
          <w:bCs/>
          <w:iCs/>
          <w:sz w:val="24"/>
          <w:szCs w:val="24"/>
        </w:rPr>
        <w:t>15.2. Thực hành</w:t>
      </w:r>
    </w:p>
    <w:p w:rsidR="00B4340D" w:rsidRPr="00080D2A" w:rsidRDefault="00B4340D" w:rsidP="00B4340D">
      <w:pPr>
        <w:spacing w:line="324" w:lineRule="auto"/>
        <w:ind w:firstLine="567"/>
        <w:jc w:val="both"/>
        <w:rPr>
          <w:b/>
          <w:bCs/>
          <w:i/>
          <w:sz w:val="24"/>
          <w:szCs w:val="24"/>
        </w:rPr>
      </w:pPr>
      <w:r w:rsidRPr="00080D2A">
        <w:rPr>
          <w:b/>
          <w:bCs/>
          <w:i/>
          <w:sz w:val="24"/>
          <w:szCs w:val="24"/>
        </w:rPr>
        <w:t>Thi thực hành</w:t>
      </w:r>
      <w:r w:rsidR="006026F7" w:rsidRPr="00080D2A">
        <w:rPr>
          <w:b/>
          <w:bCs/>
          <w:i/>
          <w:sz w:val="24"/>
          <w:szCs w:val="24"/>
        </w:rPr>
        <w:t xml:space="preserve"> (</w:t>
      </w:r>
      <w:r w:rsidR="004F4D61" w:rsidRPr="00080D2A">
        <w:rPr>
          <w:b/>
          <w:bCs/>
          <w:i/>
          <w:sz w:val="24"/>
          <w:szCs w:val="24"/>
        </w:rPr>
        <w:t>Tính là điểm TGHP)</w:t>
      </w:r>
      <w:r w:rsidRPr="00080D2A">
        <w:rPr>
          <w:b/>
          <w:bCs/>
          <w:i/>
          <w:sz w:val="24"/>
          <w:szCs w:val="24"/>
        </w:rPr>
        <w:t>:</w:t>
      </w:r>
    </w:p>
    <w:p w:rsidR="00B4340D" w:rsidRPr="00080D2A" w:rsidRDefault="00B4340D" w:rsidP="00B4340D">
      <w:pPr>
        <w:spacing w:line="324" w:lineRule="auto"/>
        <w:ind w:firstLine="567"/>
        <w:jc w:val="both"/>
        <w:rPr>
          <w:bCs/>
          <w:sz w:val="24"/>
          <w:szCs w:val="24"/>
        </w:rPr>
      </w:pPr>
      <w:r w:rsidRPr="00080D2A">
        <w:rPr>
          <w:bCs/>
          <w:sz w:val="24"/>
          <w:szCs w:val="24"/>
        </w:rPr>
        <w:t>Hình thức đánh giá: Thi lâm sàng trên bệnh nhân theo bảng kiểm</w:t>
      </w:r>
    </w:p>
    <w:p w:rsidR="002D5559" w:rsidRPr="00080D2A" w:rsidRDefault="00C6175C" w:rsidP="00080D2A">
      <w:pPr>
        <w:spacing w:line="360" w:lineRule="auto"/>
        <w:jc w:val="both"/>
        <w:rPr>
          <w:bCs/>
          <w:iCs/>
          <w:sz w:val="24"/>
          <w:szCs w:val="24"/>
          <w:lang w:val="vi-VN"/>
        </w:rPr>
      </w:pPr>
      <w:r w:rsidRPr="00080D2A">
        <w:rPr>
          <w:b/>
          <w:bCs/>
          <w:iCs/>
          <w:sz w:val="24"/>
          <w:szCs w:val="24"/>
        </w:rPr>
        <w:t>15.3. Điểm tổng kết học phần</w:t>
      </w:r>
    </w:p>
    <w:p w:rsidR="006026F7" w:rsidRPr="00080D2A" w:rsidRDefault="002D5559" w:rsidP="006026F7">
      <w:pPr>
        <w:spacing w:line="360" w:lineRule="auto"/>
        <w:ind w:firstLine="567"/>
        <w:jc w:val="both"/>
        <w:rPr>
          <w:bCs/>
          <w:iCs/>
          <w:sz w:val="24"/>
          <w:szCs w:val="24"/>
        </w:rPr>
      </w:pPr>
      <w:r w:rsidRPr="00080D2A">
        <w:rPr>
          <w:b/>
          <w:bCs/>
          <w:iCs/>
          <w:sz w:val="24"/>
          <w:szCs w:val="24"/>
        </w:rPr>
        <w:t xml:space="preserve"> </w:t>
      </w:r>
      <w:r w:rsidRPr="00080D2A">
        <w:rPr>
          <w:bCs/>
          <w:iCs/>
          <w:sz w:val="24"/>
          <w:szCs w:val="24"/>
        </w:rPr>
        <w:t xml:space="preserve">Điểm </w:t>
      </w:r>
      <w:r w:rsidR="006026F7" w:rsidRPr="00080D2A">
        <w:rPr>
          <w:bCs/>
          <w:iCs/>
          <w:sz w:val="24"/>
          <w:szCs w:val="24"/>
        </w:rPr>
        <w:t>KTHP</w:t>
      </w:r>
      <w:r w:rsidRPr="00080D2A">
        <w:rPr>
          <w:bCs/>
          <w:iCs/>
          <w:sz w:val="24"/>
          <w:szCs w:val="24"/>
        </w:rPr>
        <w:t xml:space="preserve"> = </w:t>
      </w:r>
      <w:r w:rsidR="006026F7" w:rsidRPr="00080D2A">
        <w:rPr>
          <w:sz w:val="24"/>
          <w:szCs w:val="24"/>
        </w:rPr>
        <w:t>KTTX x 0.2 + TGHP x 0.3 + KTHP x 0.5</w:t>
      </w:r>
    </w:p>
    <w:p w:rsidR="00F7130B" w:rsidRPr="00080D2A" w:rsidRDefault="002D5559" w:rsidP="00080D2A">
      <w:pPr>
        <w:spacing w:line="360" w:lineRule="auto"/>
        <w:jc w:val="both"/>
        <w:rPr>
          <w:b/>
          <w:bCs/>
          <w:iCs/>
          <w:sz w:val="24"/>
          <w:szCs w:val="24"/>
          <w:lang w:val="vi-VN"/>
        </w:rPr>
      </w:pPr>
      <w:r w:rsidRPr="00080D2A">
        <w:rPr>
          <w:b/>
          <w:bCs/>
          <w:iCs/>
          <w:sz w:val="24"/>
          <w:szCs w:val="24"/>
        </w:rPr>
        <w:t>16</w:t>
      </w:r>
      <w:r w:rsidR="00F7130B" w:rsidRPr="00080D2A">
        <w:rPr>
          <w:b/>
          <w:bCs/>
          <w:iCs/>
          <w:sz w:val="24"/>
          <w:szCs w:val="24"/>
        </w:rPr>
        <w:t xml:space="preserve">. </w:t>
      </w:r>
      <w:r w:rsidR="0045420D" w:rsidRPr="00080D2A">
        <w:rPr>
          <w:b/>
          <w:bCs/>
          <w:iCs/>
          <w:sz w:val="24"/>
          <w:szCs w:val="24"/>
        </w:rPr>
        <w:t>Tài</w:t>
      </w:r>
      <w:r w:rsidR="00F7130B" w:rsidRPr="00080D2A">
        <w:rPr>
          <w:b/>
          <w:bCs/>
          <w:iCs/>
          <w:sz w:val="24"/>
          <w:szCs w:val="24"/>
        </w:rPr>
        <w:t xml:space="preserve"> liệu giảng d</w:t>
      </w:r>
      <w:r w:rsidR="006C023D" w:rsidRPr="00080D2A">
        <w:rPr>
          <w:b/>
          <w:bCs/>
          <w:iCs/>
          <w:sz w:val="24"/>
          <w:szCs w:val="24"/>
        </w:rPr>
        <w:t>ạy</w:t>
      </w:r>
    </w:p>
    <w:p w:rsidR="0045420D" w:rsidRPr="00080D2A" w:rsidRDefault="0045420D" w:rsidP="00CF5752"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080D2A">
        <w:rPr>
          <w:b/>
          <w:i/>
          <w:sz w:val="24"/>
          <w:szCs w:val="24"/>
        </w:rPr>
        <w:t xml:space="preserve">- Tài liệu </w:t>
      </w:r>
      <w:r w:rsidR="00B650EF" w:rsidRPr="00080D2A">
        <w:rPr>
          <w:b/>
          <w:i/>
          <w:sz w:val="24"/>
          <w:szCs w:val="24"/>
        </w:rPr>
        <w:t>trích dẫn</w:t>
      </w:r>
      <w:r w:rsidRPr="00080D2A">
        <w:rPr>
          <w:b/>
          <w:i/>
          <w:sz w:val="24"/>
          <w:szCs w:val="24"/>
        </w:rPr>
        <w:t>:</w:t>
      </w:r>
    </w:p>
    <w:p w:rsidR="00032DEF" w:rsidRPr="00080D2A" w:rsidRDefault="00CD3F2B" w:rsidP="009779FD">
      <w:pPr>
        <w:spacing w:line="360" w:lineRule="auto"/>
        <w:ind w:firstLine="851"/>
        <w:jc w:val="both"/>
        <w:rPr>
          <w:spacing w:val="-12"/>
          <w:sz w:val="24"/>
          <w:szCs w:val="24"/>
        </w:rPr>
      </w:pPr>
      <w:r w:rsidRPr="00080D2A">
        <w:rPr>
          <w:spacing w:val="-12"/>
          <w:sz w:val="24"/>
          <w:szCs w:val="24"/>
        </w:rPr>
        <w:lastRenderedPageBreak/>
        <w:t>1.</w:t>
      </w:r>
      <w:r w:rsidR="0045420D" w:rsidRPr="00080D2A">
        <w:rPr>
          <w:spacing w:val="-12"/>
          <w:sz w:val="24"/>
          <w:szCs w:val="24"/>
        </w:rPr>
        <w:t xml:space="preserve"> </w:t>
      </w:r>
      <w:r w:rsidR="0045420D" w:rsidRPr="00080D2A">
        <w:rPr>
          <w:i/>
          <w:spacing w:val="-12"/>
          <w:sz w:val="24"/>
          <w:szCs w:val="24"/>
        </w:rPr>
        <w:t>Vật lý trị liệu và Phục hồi chức năng</w:t>
      </w:r>
      <w:r w:rsidR="0045420D" w:rsidRPr="00080D2A">
        <w:rPr>
          <w:spacing w:val="-12"/>
          <w:sz w:val="24"/>
          <w:szCs w:val="24"/>
        </w:rPr>
        <w:t xml:space="preserve">. Giáo </w:t>
      </w:r>
      <w:r w:rsidR="00032DEF" w:rsidRPr="00080D2A">
        <w:rPr>
          <w:spacing w:val="-12"/>
          <w:sz w:val="24"/>
          <w:szCs w:val="24"/>
        </w:rPr>
        <w:t>trình giảng dạy Đại học và Sau Đại học. NXB Quân đội nhân dân 2003.</w:t>
      </w:r>
    </w:p>
    <w:p w:rsidR="00032DEF" w:rsidRPr="00080D2A" w:rsidRDefault="00CD3F2B" w:rsidP="009779FD">
      <w:pPr>
        <w:spacing w:line="360" w:lineRule="auto"/>
        <w:ind w:firstLine="851"/>
        <w:jc w:val="both"/>
        <w:rPr>
          <w:spacing w:val="-12"/>
          <w:sz w:val="24"/>
          <w:szCs w:val="24"/>
        </w:rPr>
      </w:pPr>
      <w:r w:rsidRPr="00080D2A">
        <w:rPr>
          <w:spacing w:val="-12"/>
          <w:sz w:val="24"/>
          <w:szCs w:val="24"/>
        </w:rPr>
        <w:t xml:space="preserve">2. </w:t>
      </w:r>
      <w:r w:rsidR="00032DEF" w:rsidRPr="00080D2A">
        <w:rPr>
          <w:i/>
          <w:spacing w:val="-12"/>
          <w:sz w:val="24"/>
          <w:szCs w:val="24"/>
        </w:rPr>
        <w:t>Vật lý trị liệu và Phục hồi chức năng</w:t>
      </w:r>
      <w:r w:rsidR="00032DEF" w:rsidRPr="00080D2A">
        <w:rPr>
          <w:spacing w:val="-12"/>
          <w:sz w:val="24"/>
          <w:szCs w:val="24"/>
        </w:rPr>
        <w:t>. Hội Phục hồi chức năng Việt Nam. Nhà xuất bản Y học 2009.</w:t>
      </w:r>
    </w:p>
    <w:p w:rsidR="0045420D" w:rsidRPr="00080D2A" w:rsidRDefault="00CD3F2B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3.</w:t>
      </w:r>
      <w:r w:rsidR="00032DEF" w:rsidRPr="00080D2A">
        <w:rPr>
          <w:sz w:val="24"/>
          <w:szCs w:val="24"/>
        </w:rPr>
        <w:t xml:space="preserve"> </w:t>
      </w:r>
      <w:r w:rsidR="0045420D" w:rsidRPr="00080D2A">
        <w:rPr>
          <w:i/>
          <w:sz w:val="24"/>
          <w:szCs w:val="24"/>
        </w:rPr>
        <w:t>Phục hồi chức năng lâm sàng.</w:t>
      </w:r>
      <w:r w:rsidR="0045420D" w:rsidRPr="00080D2A">
        <w:rPr>
          <w:sz w:val="24"/>
          <w:szCs w:val="24"/>
        </w:rPr>
        <w:t xml:space="preserve"> NXB Yhọc 1998</w:t>
      </w:r>
    </w:p>
    <w:p w:rsidR="0045420D" w:rsidRPr="00080D2A" w:rsidRDefault="00080D2A" w:rsidP="009779FD">
      <w:pPr>
        <w:spacing w:line="360" w:lineRule="auto"/>
        <w:ind w:firstLine="567"/>
        <w:jc w:val="both"/>
        <w:rPr>
          <w:bCs/>
          <w:iCs/>
          <w:sz w:val="24"/>
          <w:szCs w:val="24"/>
        </w:rPr>
      </w:pPr>
      <w:r>
        <w:rPr>
          <w:b/>
          <w:i/>
          <w:sz w:val="24"/>
          <w:szCs w:val="24"/>
          <w:lang w:val="vi-VN"/>
        </w:rPr>
        <w:tab/>
      </w:r>
      <w:r w:rsidR="0045420D" w:rsidRPr="00080D2A">
        <w:rPr>
          <w:b/>
          <w:i/>
          <w:sz w:val="24"/>
          <w:szCs w:val="24"/>
        </w:rPr>
        <w:t>- Tài liệu tham khảo:</w:t>
      </w:r>
    </w:p>
    <w:p w:rsidR="00CD3F2B" w:rsidRPr="00080D2A" w:rsidRDefault="00CD3F2B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 xml:space="preserve">4. </w:t>
      </w:r>
      <w:r w:rsidRPr="00080D2A">
        <w:rPr>
          <w:i/>
          <w:sz w:val="24"/>
          <w:szCs w:val="24"/>
        </w:rPr>
        <w:t>Vật lý trị liệu đại cương nguyên lý và thực hành.</w:t>
      </w:r>
      <w:r w:rsidRPr="00080D2A">
        <w:rPr>
          <w:sz w:val="24"/>
          <w:szCs w:val="24"/>
        </w:rPr>
        <w:t xml:space="preserve"> Nhà xuất bản văn hóa thông tin 2004.</w:t>
      </w:r>
    </w:p>
    <w:p w:rsidR="00851884" w:rsidRPr="00080D2A" w:rsidRDefault="00CD3F2B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5.</w:t>
      </w:r>
      <w:r w:rsidR="00851884" w:rsidRPr="00080D2A">
        <w:rPr>
          <w:sz w:val="24"/>
          <w:szCs w:val="24"/>
        </w:rPr>
        <w:t xml:space="preserve"> </w:t>
      </w:r>
      <w:r w:rsidR="008B5CB3" w:rsidRPr="00080D2A">
        <w:rPr>
          <w:sz w:val="24"/>
          <w:szCs w:val="24"/>
        </w:rPr>
        <w:t xml:space="preserve">Helen Nafis, </w:t>
      </w:r>
      <w:r w:rsidR="00851884" w:rsidRPr="00080D2A">
        <w:rPr>
          <w:sz w:val="24"/>
          <w:szCs w:val="24"/>
        </w:rPr>
        <w:t>“</w:t>
      </w:r>
      <w:r w:rsidR="00851884" w:rsidRPr="00080D2A">
        <w:rPr>
          <w:i/>
          <w:sz w:val="24"/>
          <w:szCs w:val="24"/>
        </w:rPr>
        <w:t>Physiotherepy and rehabilitations guidel</w:t>
      </w:r>
      <w:r w:rsidR="008B5CB3" w:rsidRPr="00080D2A">
        <w:rPr>
          <w:i/>
          <w:sz w:val="24"/>
          <w:szCs w:val="24"/>
        </w:rPr>
        <w:t>ines</w:t>
      </w:r>
      <w:r w:rsidR="00851884" w:rsidRPr="00080D2A">
        <w:rPr>
          <w:sz w:val="24"/>
          <w:szCs w:val="24"/>
        </w:rPr>
        <w:t>”</w:t>
      </w:r>
      <w:r w:rsidR="008B5CB3" w:rsidRPr="00080D2A">
        <w:rPr>
          <w:sz w:val="24"/>
          <w:szCs w:val="24"/>
        </w:rPr>
        <w:t>. October 2012.</w:t>
      </w:r>
    </w:p>
    <w:p w:rsidR="00BB28B7" w:rsidRPr="00080D2A" w:rsidRDefault="00BB28B7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 xml:space="preserve">6. Chris Garvey, </w:t>
      </w:r>
      <w:r w:rsidRPr="00080D2A">
        <w:rPr>
          <w:i/>
          <w:sz w:val="24"/>
          <w:szCs w:val="24"/>
        </w:rPr>
        <w:t>Update on Medicare Pulmonary Rehabilitation Changes.</w:t>
      </w:r>
      <w:r w:rsidRPr="00080D2A">
        <w:rPr>
          <w:sz w:val="24"/>
          <w:szCs w:val="24"/>
        </w:rPr>
        <w:t xml:space="preserve"> CTS Inspirations 2011.</w:t>
      </w:r>
    </w:p>
    <w:p w:rsidR="0028664E" w:rsidRPr="00080D2A" w:rsidRDefault="00BB28B7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7</w:t>
      </w:r>
      <w:r w:rsidR="00CD3F2B" w:rsidRPr="00080D2A">
        <w:rPr>
          <w:sz w:val="24"/>
          <w:szCs w:val="24"/>
        </w:rPr>
        <w:t>.</w:t>
      </w:r>
      <w:r w:rsidR="00F7130B" w:rsidRPr="00080D2A">
        <w:rPr>
          <w:sz w:val="24"/>
          <w:szCs w:val="24"/>
        </w:rPr>
        <w:t xml:space="preserve"> Tài liệu </w:t>
      </w:r>
      <w:r w:rsidR="00F7130B" w:rsidRPr="00080D2A">
        <w:rPr>
          <w:i/>
          <w:iCs/>
          <w:sz w:val="24"/>
          <w:szCs w:val="24"/>
        </w:rPr>
        <w:t xml:space="preserve">"Phục hồi chức năng sau tai biến mạch não", </w:t>
      </w:r>
      <w:r w:rsidR="00F7130B" w:rsidRPr="00080D2A">
        <w:rPr>
          <w:sz w:val="24"/>
          <w:szCs w:val="24"/>
        </w:rPr>
        <w:t>Phục hồi chức năng dựa vào cộng đồng, NXB Y học</w:t>
      </w:r>
      <w:r w:rsidR="00032DEF" w:rsidRPr="00080D2A">
        <w:rPr>
          <w:sz w:val="24"/>
          <w:szCs w:val="24"/>
        </w:rPr>
        <w:t xml:space="preserve"> 2008.</w:t>
      </w:r>
    </w:p>
    <w:p w:rsidR="001E1100" w:rsidRPr="00080D2A" w:rsidRDefault="00BB28B7" w:rsidP="001E1100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8</w:t>
      </w:r>
      <w:r w:rsidR="00CD3F2B" w:rsidRPr="00080D2A">
        <w:rPr>
          <w:sz w:val="24"/>
          <w:szCs w:val="24"/>
        </w:rPr>
        <w:t xml:space="preserve">. </w:t>
      </w:r>
      <w:r w:rsidR="00B101F5" w:rsidRPr="00080D2A">
        <w:rPr>
          <w:sz w:val="24"/>
          <w:szCs w:val="24"/>
        </w:rPr>
        <w:t xml:space="preserve">Tài liệu dùng cho các lớp sau đại học, </w:t>
      </w:r>
      <w:r w:rsidR="00CD3F2B" w:rsidRPr="00080D2A">
        <w:rPr>
          <w:i/>
          <w:sz w:val="24"/>
          <w:szCs w:val="24"/>
        </w:rPr>
        <w:t>Bài giảng chuyên ngành đột quỵ</w:t>
      </w:r>
      <w:r w:rsidR="00B101F5" w:rsidRPr="00080D2A">
        <w:rPr>
          <w:sz w:val="24"/>
          <w:szCs w:val="24"/>
        </w:rPr>
        <w:t>. Viện nghiên cứu khoa học y – Dược lâm sàng 108. 2004</w:t>
      </w:r>
    </w:p>
    <w:p w:rsidR="001E1100" w:rsidRPr="00080D2A" w:rsidRDefault="001E1100" w:rsidP="009779FD">
      <w:pPr>
        <w:spacing w:line="360" w:lineRule="auto"/>
        <w:ind w:firstLine="851"/>
        <w:jc w:val="both"/>
        <w:rPr>
          <w:b/>
          <w:i/>
          <w:sz w:val="24"/>
          <w:szCs w:val="24"/>
        </w:rPr>
      </w:pPr>
      <w:r w:rsidRPr="00080D2A">
        <w:rPr>
          <w:b/>
          <w:i/>
          <w:sz w:val="24"/>
          <w:szCs w:val="24"/>
        </w:rPr>
        <w:t>- Tài liệu</w:t>
      </w:r>
      <w:r w:rsidR="001160C2" w:rsidRPr="00080D2A">
        <w:rPr>
          <w:b/>
          <w:i/>
          <w:sz w:val="24"/>
          <w:szCs w:val="24"/>
        </w:rPr>
        <w:t xml:space="preserve"> giảng dạy</w:t>
      </w:r>
      <w:r w:rsidRPr="00080D2A">
        <w:rPr>
          <w:b/>
          <w:i/>
          <w:sz w:val="24"/>
          <w:szCs w:val="24"/>
        </w:rPr>
        <w:t xml:space="preserve"> của bộ môn:</w:t>
      </w:r>
    </w:p>
    <w:p w:rsidR="006377BA" w:rsidRPr="00080D2A" w:rsidRDefault="001E1100" w:rsidP="009779FD">
      <w:pPr>
        <w:spacing w:line="360" w:lineRule="auto"/>
        <w:ind w:firstLine="851"/>
        <w:jc w:val="both"/>
        <w:rPr>
          <w:sz w:val="24"/>
          <w:szCs w:val="24"/>
        </w:rPr>
      </w:pPr>
      <w:r w:rsidRPr="00080D2A">
        <w:rPr>
          <w:sz w:val="24"/>
          <w:szCs w:val="24"/>
        </w:rPr>
        <w:t>9.</w:t>
      </w:r>
      <w:r w:rsidRPr="00080D2A">
        <w:rPr>
          <w:b/>
          <w:i/>
          <w:sz w:val="24"/>
          <w:szCs w:val="24"/>
        </w:rPr>
        <w:t xml:space="preserve"> </w:t>
      </w:r>
      <w:r w:rsidRPr="00080D2A">
        <w:rPr>
          <w:i/>
          <w:sz w:val="24"/>
          <w:szCs w:val="24"/>
        </w:rPr>
        <w:t>Bài giảng</w:t>
      </w:r>
      <w:r w:rsidRPr="00080D2A">
        <w:rPr>
          <w:b/>
          <w:i/>
          <w:sz w:val="24"/>
          <w:szCs w:val="24"/>
        </w:rPr>
        <w:t xml:space="preserve"> </w:t>
      </w:r>
      <w:r w:rsidRPr="00080D2A">
        <w:rPr>
          <w:i/>
          <w:spacing w:val="-12"/>
          <w:sz w:val="24"/>
          <w:szCs w:val="24"/>
        </w:rPr>
        <w:t xml:space="preserve">Vật lý trị liệu và Phục hồi chức năng.  </w:t>
      </w:r>
      <w:r w:rsidRPr="00080D2A">
        <w:rPr>
          <w:spacing w:val="-12"/>
          <w:sz w:val="24"/>
          <w:szCs w:val="24"/>
        </w:rPr>
        <w:t>Giáo trình giảng dạy cao học Nội – Phục hồi chức năng .</w:t>
      </w:r>
    </w:p>
    <w:p w:rsidR="002D5559" w:rsidRPr="00080D2A" w:rsidRDefault="002D5559" w:rsidP="00080D2A">
      <w:pPr>
        <w:spacing w:line="312" w:lineRule="auto"/>
        <w:rPr>
          <w:iCs/>
          <w:sz w:val="24"/>
          <w:szCs w:val="24"/>
          <w:lang w:val="vi-VN"/>
        </w:rPr>
      </w:pPr>
      <w:r w:rsidRPr="00080D2A">
        <w:rPr>
          <w:b/>
          <w:sz w:val="24"/>
          <w:szCs w:val="24"/>
          <w:lang w:val="fr-FR"/>
        </w:rPr>
        <w:t>17. Lịch học 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603"/>
        <w:gridCol w:w="4500"/>
        <w:gridCol w:w="550"/>
        <w:gridCol w:w="1070"/>
        <w:gridCol w:w="1692"/>
      </w:tblGrid>
      <w:tr w:rsidR="00080D2A" w:rsidRPr="00080D2A" w:rsidTr="00080D2A">
        <w:tc>
          <w:tcPr>
            <w:tcW w:w="765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Tuần thứ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Nội dung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Số tiết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Giảng viên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Hình thức học</w:t>
            </w:r>
          </w:p>
        </w:tc>
      </w:tr>
      <w:tr w:rsidR="00080D2A" w:rsidRPr="00080D2A" w:rsidTr="00080D2A">
        <w:trPr>
          <w:trHeight w:val="36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Các phương thức Vật lý trị liệu đại cương.</w:t>
            </w:r>
          </w:p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VLTL và Phục hồi chức năng trong các bệnh tim mạch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Ts.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Thuyết trình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CE26FB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CE26FB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Lý thuyết Xoa bóp trị liệu</w:t>
            </w:r>
          </w:p>
          <w:p w:rsidR="00080D2A" w:rsidRPr="00080D2A" w:rsidRDefault="00080D2A" w:rsidP="00CE26FB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          Thực hành Xoa bóp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6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Tâm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Thuyết trình</w:t>
            </w:r>
          </w:p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Chiều: Thực tập Xoa bóp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Tâm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tập tại buồng bệnh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Ánh sáng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6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Thực tập Ánh sáng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tập tại buồng bệnh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Kéo giãn cột sống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Phương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31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</w:rPr>
              <w:t xml:space="preserve">Chiều: </w:t>
            </w:r>
            <w:r w:rsidRPr="00080D2A">
              <w:rPr>
                <w:sz w:val="24"/>
                <w:szCs w:val="24"/>
                <w:lang w:val="fr-FR"/>
              </w:rPr>
              <w:t>Thực tập kéo giãn cột sống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Ths </w:t>
            </w:r>
            <w:r w:rsidRPr="00080D2A">
              <w:rPr>
                <w:sz w:val="24"/>
                <w:szCs w:val="24"/>
                <w:lang w:val="fr-FR"/>
              </w:rPr>
              <w:lastRenderedPageBreak/>
              <w:t>Phương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lastRenderedPageBreak/>
              <w:t xml:space="preserve">Thực hành tại </w:t>
            </w:r>
            <w:r w:rsidRPr="00080D2A">
              <w:rPr>
                <w:sz w:val="24"/>
                <w:szCs w:val="24"/>
                <w:lang w:val="fr-FR"/>
              </w:rPr>
              <w:lastRenderedPageBreak/>
              <w:t>buồng bệnh</w:t>
            </w:r>
          </w:p>
        </w:tc>
      </w:tr>
      <w:tr w:rsidR="00080D2A" w:rsidRPr="00080D2A" w:rsidTr="00080D2A">
        <w:trPr>
          <w:trHeight w:val="350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080D2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Sáng: 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Phục hồi chức năng hô hấp.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Thảo luận ca bệnh Phục hồi chức năng hô hấp.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Ts.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Thuyết trình</w:t>
            </w:r>
          </w:p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Thảo luận nhóm</w:t>
            </w:r>
          </w:p>
        </w:tc>
      </w:tr>
      <w:tr w:rsidR="00080D2A" w:rsidRPr="00080D2A" w:rsidTr="00080D2A">
        <w:trPr>
          <w:trHeight w:val="405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 xml:space="preserve">Sáng: 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Vận động trị liệu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Phục hồi chức năng bệnh khớp và thấp ngoài khớp.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Phục hồi chức năng đau thắt lưng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200463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Thuyết trình</w:t>
            </w:r>
          </w:p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Điện thấp tần</w:t>
            </w:r>
          </w:p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(Điện phân trị liệu)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Thực tập Điện thấp tần</w:t>
            </w:r>
          </w:p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(Điện phân trị liệu)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tại buồng bệnh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Điện thấp tần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(Điện xung trị liệu)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Thực tập Điện thấp tần</w:t>
            </w:r>
          </w:p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(Điện xung trị liệu)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tại buồng bệnh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Siêu âm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Tâm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Thực tập Siêu âm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Tâm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tại buồng bệnh</w:t>
            </w:r>
          </w:p>
        </w:tc>
      </w:tr>
      <w:tr w:rsidR="00080D2A" w:rsidRPr="00080D2A" w:rsidTr="00080D2A">
        <w:trPr>
          <w:trHeight w:val="68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Sáng: Thảo luận </w:t>
            </w:r>
            <w:r w:rsidRPr="00080D2A">
              <w:rPr>
                <w:sz w:val="24"/>
                <w:szCs w:val="24"/>
              </w:rPr>
              <w:t>các phương pháp điều trị Vật lý trị liệu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Thảo luận nhóm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</w:t>
            </w:r>
          </w:p>
          <w:p w:rsidR="00080D2A" w:rsidRPr="00080D2A" w:rsidRDefault="00080D2A" w:rsidP="00EB67E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Các thương tất thứ cấp thường gặp và biện pháp phòng ngừa</w:t>
            </w:r>
          </w:p>
          <w:p w:rsidR="00080D2A" w:rsidRPr="00080D2A" w:rsidRDefault="00080D2A" w:rsidP="00EB67E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- Phục hồi chức năng cho bệnh nhân liệt nửa người do tai biến mạch máu não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Phương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Lý thuyết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Đi buồng thảo luận </w:t>
            </w:r>
            <w:r w:rsidRPr="00080D2A">
              <w:rPr>
                <w:sz w:val="24"/>
                <w:szCs w:val="24"/>
              </w:rPr>
              <w:t>Phục hồi chức năng cho bệnh nhân liệt nửa người do tai biến mạch máu não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Phương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Thảo luận nhóm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Thực tập </w:t>
            </w:r>
            <w:r w:rsidRPr="00080D2A">
              <w:rPr>
                <w:sz w:val="24"/>
                <w:szCs w:val="24"/>
              </w:rPr>
              <w:t>Phục hồi chức năng cho bệnh nhân liệt nửa người do tai biến mạch máu não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2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Phương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Thảo luận ca bệnh PHCN Đau lưng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Thảo luận nhóm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</w:t>
            </w:r>
            <w:r w:rsidRPr="00080D2A">
              <w:rPr>
                <w:bCs/>
                <w:iCs/>
                <w:sz w:val="24"/>
                <w:szCs w:val="24"/>
              </w:rPr>
              <w:t>Hướng dẫn cho bệnh nhân các bài tập và cách thức vận động đề dự phòng đau thắt lưng.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Thảo luận ca bệnh PHCN vận động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Ths Phong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Thảo luận nhóm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Tự học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Sáng: Kiểm tra Lý thuyết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Chiều: 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Thực hành PHCN trong các bệnh tim mạch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3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Ts Sinh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Thực hành lâm sàng</w:t>
            </w: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Tự học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Ôn tập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D7702D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Kiểm tra lý thuyết Lâm Sàng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Sáng: Ôn tập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Chiều: Tự học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BD78A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80D2A">
              <w:rPr>
                <w:sz w:val="24"/>
                <w:szCs w:val="24"/>
              </w:rPr>
              <w:t>Ôn tập lâm sàng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EB67E1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</w:rPr>
              <w:t xml:space="preserve">Chiều: </w:t>
            </w:r>
            <w:r w:rsidRPr="00080D2A">
              <w:rPr>
                <w:sz w:val="24"/>
                <w:szCs w:val="24"/>
                <w:lang w:val="fr-FR"/>
              </w:rPr>
              <w:t>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 w:val="restart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  <w:r w:rsidRPr="00080D2A">
              <w:rPr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 xml:space="preserve">Sáng: Thi lâm sàng 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4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  <w:lang w:val="fr-FR"/>
              </w:rPr>
              <w:t>Bộ môn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  <w:tr w:rsidR="00080D2A" w:rsidRPr="00080D2A" w:rsidTr="00080D2A">
        <w:trPr>
          <w:trHeight w:val="27"/>
        </w:trPr>
        <w:tc>
          <w:tcPr>
            <w:tcW w:w="765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603" w:type="dxa"/>
            <w:vMerge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080D2A" w:rsidRPr="00080D2A" w:rsidRDefault="00080D2A" w:rsidP="00C55817">
            <w:pPr>
              <w:spacing w:line="312" w:lineRule="auto"/>
              <w:rPr>
                <w:sz w:val="24"/>
                <w:szCs w:val="24"/>
                <w:lang w:val="fr-FR"/>
              </w:rPr>
            </w:pPr>
            <w:r w:rsidRPr="00080D2A">
              <w:rPr>
                <w:sz w:val="24"/>
                <w:szCs w:val="24"/>
              </w:rPr>
              <w:t xml:space="preserve">Chiều: </w:t>
            </w:r>
            <w:r w:rsidRPr="00080D2A">
              <w:rPr>
                <w:sz w:val="24"/>
                <w:szCs w:val="24"/>
                <w:lang w:val="fr-FR"/>
              </w:rPr>
              <w:t>Tự học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:rsidR="00080D2A" w:rsidRPr="00080D2A" w:rsidRDefault="00080D2A" w:rsidP="004733AE">
            <w:pPr>
              <w:spacing w:line="312" w:lineRule="auto"/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F7130B" w:rsidRPr="00080D2A" w:rsidRDefault="00F7130B" w:rsidP="009779FD">
      <w:pPr>
        <w:keepNext/>
        <w:spacing w:line="360" w:lineRule="auto"/>
        <w:ind w:firstLine="851"/>
        <w:jc w:val="both"/>
        <w:outlineLvl w:val="1"/>
        <w:rPr>
          <w:sz w:val="24"/>
          <w:szCs w:val="24"/>
        </w:rPr>
      </w:pPr>
    </w:p>
    <w:p w:rsidR="00080D2A" w:rsidRPr="00080D2A" w:rsidRDefault="00080D2A" w:rsidP="00080D2A">
      <w:pPr>
        <w:spacing w:line="312" w:lineRule="auto"/>
        <w:rPr>
          <w:sz w:val="24"/>
          <w:szCs w:val="24"/>
        </w:rPr>
      </w:pPr>
      <w:r w:rsidRPr="00080D2A">
        <w:rPr>
          <w:b/>
          <w:sz w:val="24"/>
          <w:szCs w:val="24"/>
        </w:rPr>
        <w:t>TR</w:t>
      </w:r>
      <w:r w:rsidRPr="00080D2A">
        <w:rPr>
          <w:b/>
          <w:sz w:val="24"/>
          <w:szCs w:val="24"/>
          <w:lang w:val="vi-VN"/>
        </w:rPr>
        <w:t xml:space="preserve">ƯỞNG BỘ MÔN    </w:t>
      </w:r>
      <w:r w:rsidRPr="00080D2A">
        <w:rPr>
          <w:b/>
          <w:sz w:val="24"/>
          <w:szCs w:val="24"/>
        </w:rPr>
        <w:t xml:space="preserve">             </w:t>
      </w:r>
      <w:r w:rsidRPr="00080D2A">
        <w:rPr>
          <w:b/>
          <w:sz w:val="24"/>
          <w:szCs w:val="24"/>
        </w:rPr>
        <w:t xml:space="preserve">                       </w:t>
      </w:r>
      <w:r w:rsidRPr="00080D2A">
        <w:rPr>
          <w:b/>
          <w:sz w:val="24"/>
          <w:szCs w:val="24"/>
          <w:lang w:val="vi-VN"/>
        </w:rPr>
        <w:t xml:space="preserve">CHỦ TỊCH </w:t>
      </w:r>
      <w:r w:rsidRPr="00080D2A">
        <w:rPr>
          <w:b/>
          <w:sz w:val="24"/>
          <w:szCs w:val="24"/>
        </w:rPr>
        <w:t>HĐ</w:t>
      </w:r>
      <w:r w:rsidRPr="00080D2A">
        <w:rPr>
          <w:b/>
          <w:sz w:val="24"/>
          <w:szCs w:val="24"/>
          <w:lang w:val="vi-VN"/>
        </w:rPr>
        <w:t xml:space="preserve"> </w:t>
      </w:r>
      <w:r w:rsidRPr="00080D2A">
        <w:rPr>
          <w:b/>
          <w:sz w:val="24"/>
          <w:szCs w:val="24"/>
        </w:rPr>
        <w:t>THẨM ĐỊNH ĐỀ CƯƠNG</w:t>
      </w:r>
    </w:p>
    <w:p w:rsidR="00F7130B" w:rsidRPr="00080D2A" w:rsidRDefault="00F7130B" w:rsidP="009779FD">
      <w:pPr>
        <w:spacing w:line="360" w:lineRule="auto"/>
        <w:jc w:val="both"/>
        <w:rPr>
          <w:sz w:val="24"/>
          <w:szCs w:val="24"/>
        </w:rPr>
      </w:pPr>
    </w:p>
    <w:p w:rsidR="00F7130B" w:rsidRPr="00080D2A" w:rsidRDefault="00F7130B" w:rsidP="009779FD">
      <w:pPr>
        <w:spacing w:line="360" w:lineRule="auto"/>
        <w:jc w:val="both"/>
        <w:rPr>
          <w:sz w:val="24"/>
          <w:szCs w:val="24"/>
        </w:rPr>
      </w:pPr>
    </w:p>
    <w:p w:rsidR="00F7130B" w:rsidRPr="00080D2A" w:rsidRDefault="00F7130B" w:rsidP="009779FD">
      <w:pPr>
        <w:spacing w:line="360" w:lineRule="auto"/>
        <w:ind w:firstLine="851"/>
        <w:jc w:val="center"/>
        <w:rPr>
          <w:b/>
          <w:bCs/>
          <w:sz w:val="24"/>
          <w:szCs w:val="24"/>
        </w:rPr>
      </w:pPr>
    </w:p>
    <w:p w:rsidR="00F7130B" w:rsidRPr="00080D2A" w:rsidRDefault="00F7130B" w:rsidP="009779FD">
      <w:pPr>
        <w:spacing w:line="360" w:lineRule="auto"/>
        <w:jc w:val="both"/>
        <w:rPr>
          <w:sz w:val="24"/>
          <w:szCs w:val="24"/>
        </w:rPr>
      </w:pPr>
    </w:p>
    <w:p w:rsidR="00BF152C" w:rsidRPr="00080D2A" w:rsidRDefault="00BF152C" w:rsidP="009779FD">
      <w:pPr>
        <w:spacing w:line="360" w:lineRule="auto"/>
        <w:rPr>
          <w:sz w:val="24"/>
          <w:szCs w:val="24"/>
        </w:rPr>
      </w:pPr>
    </w:p>
    <w:sectPr w:rsidR="00BF152C" w:rsidRPr="00080D2A" w:rsidSect="009779FD">
      <w:footerReference w:type="default" r:id="rId8"/>
      <w:pgSz w:w="11907" w:h="16840" w:code="9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C56" w:rsidRDefault="00586C56">
      <w:r>
        <w:separator/>
      </w:r>
    </w:p>
  </w:endnote>
  <w:endnote w:type="continuationSeparator" w:id="0">
    <w:p w:rsidR="00586C56" w:rsidRDefault="0058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93C" w:rsidRDefault="007D293C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720E">
      <w:rPr>
        <w:rStyle w:val="PageNumber"/>
        <w:noProof/>
      </w:rPr>
      <w:t>10</w:t>
    </w:r>
    <w:r>
      <w:rPr>
        <w:rStyle w:val="PageNumber"/>
      </w:rPr>
      <w:fldChar w:fldCharType="end"/>
    </w:r>
  </w:p>
  <w:p w:rsidR="007D293C" w:rsidRDefault="007D29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C56" w:rsidRDefault="00586C56">
      <w:r>
        <w:separator/>
      </w:r>
    </w:p>
  </w:footnote>
  <w:footnote w:type="continuationSeparator" w:id="0">
    <w:p w:rsidR="00586C56" w:rsidRDefault="00586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F5B"/>
    <w:multiLevelType w:val="hybridMultilevel"/>
    <w:tmpl w:val="04D6DB74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F95BFF"/>
    <w:multiLevelType w:val="multilevel"/>
    <w:tmpl w:val="10E6A13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3"/>
        </w:tabs>
        <w:ind w:left="6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45"/>
        </w:tabs>
        <w:ind w:left="27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38"/>
        </w:tabs>
        <w:ind w:left="3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71"/>
        </w:tabs>
        <w:ind w:left="37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4"/>
        </w:tabs>
        <w:ind w:left="4464" w:hanging="1800"/>
      </w:pPr>
      <w:rPr>
        <w:rFonts w:hint="default"/>
      </w:rPr>
    </w:lvl>
  </w:abstractNum>
  <w:abstractNum w:abstractNumId="2">
    <w:nsid w:val="15FE78D0"/>
    <w:multiLevelType w:val="hybridMultilevel"/>
    <w:tmpl w:val="2B7CBDFA"/>
    <w:lvl w:ilvl="0" w:tplc="A0C400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742A70"/>
    <w:multiLevelType w:val="hybridMultilevel"/>
    <w:tmpl w:val="8F345A82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1C121F04"/>
    <w:multiLevelType w:val="hybridMultilevel"/>
    <w:tmpl w:val="34D67156"/>
    <w:lvl w:ilvl="0" w:tplc="92BA7B06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226C8"/>
    <w:multiLevelType w:val="hybridMultilevel"/>
    <w:tmpl w:val="8C46D030"/>
    <w:lvl w:ilvl="0" w:tplc="3B720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 w:val="0"/>
      </w:rPr>
    </w:lvl>
    <w:lvl w:ilvl="1" w:tplc="666CC786">
      <w:start w:val="39"/>
      <w:numFmt w:val="bullet"/>
      <w:lvlText w:val="-"/>
      <w:lvlJc w:val="left"/>
      <w:pPr>
        <w:tabs>
          <w:tab w:val="num" w:pos="1152"/>
        </w:tabs>
        <w:ind w:left="1152" w:hanging="432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0561E3D"/>
    <w:multiLevelType w:val="hybridMultilevel"/>
    <w:tmpl w:val="A5B81166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D64E83"/>
    <w:multiLevelType w:val="hybridMultilevel"/>
    <w:tmpl w:val="294831A6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C144E0"/>
    <w:multiLevelType w:val="hybridMultilevel"/>
    <w:tmpl w:val="B832CFE2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6A03E5"/>
    <w:multiLevelType w:val="hybridMultilevel"/>
    <w:tmpl w:val="1FFA18CE"/>
    <w:lvl w:ilvl="0" w:tplc="C412955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8079FD"/>
    <w:multiLevelType w:val="hybridMultilevel"/>
    <w:tmpl w:val="C5E8CF52"/>
    <w:lvl w:ilvl="0" w:tplc="545CA80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90DE1"/>
    <w:multiLevelType w:val="hybridMultilevel"/>
    <w:tmpl w:val="F46ED464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F7723"/>
    <w:multiLevelType w:val="hybridMultilevel"/>
    <w:tmpl w:val="A184D294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A97697"/>
    <w:multiLevelType w:val="hybridMultilevel"/>
    <w:tmpl w:val="0958E684"/>
    <w:lvl w:ilvl="0" w:tplc="4164EFFA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4">
    <w:nsid w:val="4C522766"/>
    <w:multiLevelType w:val="hybridMultilevel"/>
    <w:tmpl w:val="5518F5CE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7D0A88"/>
    <w:multiLevelType w:val="hybridMultilevel"/>
    <w:tmpl w:val="4FEA1B26"/>
    <w:lvl w:ilvl="0" w:tplc="CB0AB228">
      <w:start w:val="1"/>
      <w:numFmt w:val="decimal"/>
      <w:lvlText w:val="4.%1."/>
      <w:lvlJc w:val="left"/>
      <w:pPr>
        <w:tabs>
          <w:tab w:val="num" w:pos="660"/>
        </w:tabs>
        <w:ind w:left="660" w:hanging="48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4CC55890"/>
    <w:multiLevelType w:val="hybridMultilevel"/>
    <w:tmpl w:val="D83890FA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843CB7"/>
    <w:multiLevelType w:val="hybridMultilevel"/>
    <w:tmpl w:val="FD66B9A4"/>
    <w:lvl w:ilvl="0" w:tplc="482E5C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7F36A2F6">
      <w:numFmt w:val="none"/>
      <w:lvlText w:val=""/>
      <w:lvlJc w:val="left"/>
      <w:pPr>
        <w:tabs>
          <w:tab w:val="num" w:pos="360"/>
        </w:tabs>
      </w:pPr>
    </w:lvl>
    <w:lvl w:ilvl="2" w:tplc="42DC8364">
      <w:numFmt w:val="none"/>
      <w:lvlText w:val=""/>
      <w:lvlJc w:val="left"/>
      <w:pPr>
        <w:tabs>
          <w:tab w:val="num" w:pos="360"/>
        </w:tabs>
      </w:pPr>
    </w:lvl>
    <w:lvl w:ilvl="3" w:tplc="10ACFC24">
      <w:numFmt w:val="none"/>
      <w:lvlText w:val=""/>
      <w:lvlJc w:val="left"/>
      <w:pPr>
        <w:tabs>
          <w:tab w:val="num" w:pos="360"/>
        </w:tabs>
      </w:pPr>
    </w:lvl>
    <w:lvl w:ilvl="4" w:tplc="95C89236">
      <w:numFmt w:val="none"/>
      <w:lvlText w:val=""/>
      <w:lvlJc w:val="left"/>
      <w:pPr>
        <w:tabs>
          <w:tab w:val="num" w:pos="360"/>
        </w:tabs>
      </w:pPr>
    </w:lvl>
    <w:lvl w:ilvl="5" w:tplc="B3F89E8A">
      <w:numFmt w:val="none"/>
      <w:lvlText w:val=""/>
      <w:lvlJc w:val="left"/>
      <w:pPr>
        <w:tabs>
          <w:tab w:val="num" w:pos="360"/>
        </w:tabs>
      </w:pPr>
    </w:lvl>
    <w:lvl w:ilvl="6" w:tplc="925A1FBC">
      <w:numFmt w:val="none"/>
      <w:lvlText w:val=""/>
      <w:lvlJc w:val="left"/>
      <w:pPr>
        <w:tabs>
          <w:tab w:val="num" w:pos="360"/>
        </w:tabs>
      </w:pPr>
    </w:lvl>
    <w:lvl w:ilvl="7" w:tplc="D360B8B6">
      <w:numFmt w:val="none"/>
      <w:lvlText w:val=""/>
      <w:lvlJc w:val="left"/>
      <w:pPr>
        <w:tabs>
          <w:tab w:val="num" w:pos="360"/>
        </w:tabs>
      </w:pPr>
    </w:lvl>
    <w:lvl w:ilvl="8" w:tplc="A3F44D5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3EF50C8"/>
    <w:multiLevelType w:val="hybridMultilevel"/>
    <w:tmpl w:val="C20CD328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6F6017"/>
    <w:multiLevelType w:val="hybridMultilevel"/>
    <w:tmpl w:val="3ED6E99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AF4009B"/>
    <w:multiLevelType w:val="multilevel"/>
    <w:tmpl w:val="CDFCC8D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5C9A525B"/>
    <w:multiLevelType w:val="multilevel"/>
    <w:tmpl w:val="846A682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"/>
        </w:tabs>
        <w:ind w:left="8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90"/>
        </w:tabs>
        <w:ind w:left="1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20"/>
        </w:tabs>
        <w:ind w:left="2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55"/>
        </w:tabs>
        <w:ind w:left="2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0"/>
        </w:tabs>
        <w:ind w:left="34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80"/>
        </w:tabs>
        <w:ind w:left="4480" w:hanging="1800"/>
      </w:pPr>
      <w:rPr>
        <w:rFonts w:hint="default"/>
      </w:rPr>
    </w:lvl>
  </w:abstractNum>
  <w:abstractNum w:abstractNumId="22">
    <w:nsid w:val="5DE31AE4"/>
    <w:multiLevelType w:val="hybridMultilevel"/>
    <w:tmpl w:val="4E6E33A2"/>
    <w:lvl w:ilvl="0" w:tplc="1BA4EAD4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23">
    <w:nsid w:val="5E8B4CCB"/>
    <w:multiLevelType w:val="hybridMultilevel"/>
    <w:tmpl w:val="C024AA9A"/>
    <w:lvl w:ilvl="0" w:tplc="B922D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9E7A9F"/>
    <w:multiLevelType w:val="hybridMultilevel"/>
    <w:tmpl w:val="A0B011D8"/>
    <w:lvl w:ilvl="0" w:tplc="FC3292C2">
      <w:start w:val="1"/>
      <w:numFmt w:val="decimal"/>
      <w:lvlText w:val="%1."/>
      <w:lvlJc w:val="left"/>
      <w:pPr>
        <w:tabs>
          <w:tab w:val="num" w:pos="695"/>
        </w:tabs>
        <w:ind w:left="6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5"/>
        </w:tabs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5"/>
        </w:tabs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5"/>
        </w:tabs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5"/>
        </w:tabs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5"/>
        </w:tabs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5"/>
        </w:tabs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5"/>
        </w:tabs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5"/>
        </w:tabs>
        <w:ind w:left="6455" w:hanging="180"/>
      </w:pPr>
    </w:lvl>
  </w:abstractNum>
  <w:abstractNum w:abstractNumId="25">
    <w:nsid w:val="61A71337"/>
    <w:multiLevelType w:val="hybridMultilevel"/>
    <w:tmpl w:val="40C8C792"/>
    <w:lvl w:ilvl="0" w:tplc="ADCA89B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2162E92"/>
    <w:multiLevelType w:val="hybridMultilevel"/>
    <w:tmpl w:val="E5A0DAB4"/>
    <w:lvl w:ilvl="0" w:tplc="FAFC34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A25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8B5FF4"/>
    <w:multiLevelType w:val="hybridMultilevel"/>
    <w:tmpl w:val="A51E1A76"/>
    <w:lvl w:ilvl="0" w:tplc="CB981012">
      <w:start w:val="1"/>
      <w:numFmt w:val="decimal"/>
      <w:lvlText w:val="2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92FFA"/>
    <w:multiLevelType w:val="multilevel"/>
    <w:tmpl w:val="8DD24F4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3"/>
        </w:tabs>
        <w:ind w:left="6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9"/>
        </w:tabs>
        <w:ind w:left="17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45"/>
        </w:tabs>
        <w:ind w:left="27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38"/>
        </w:tabs>
        <w:ind w:left="3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71"/>
        </w:tabs>
        <w:ind w:left="37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64"/>
        </w:tabs>
        <w:ind w:left="4464" w:hanging="1800"/>
      </w:pPr>
      <w:rPr>
        <w:rFonts w:hint="default"/>
      </w:rPr>
    </w:lvl>
  </w:abstractNum>
  <w:abstractNum w:abstractNumId="29">
    <w:nsid w:val="6A0F1608"/>
    <w:multiLevelType w:val="hybridMultilevel"/>
    <w:tmpl w:val="47363DCA"/>
    <w:lvl w:ilvl="0" w:tplc="F86007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42B298">
      <w:numFmt w:val="none"/>
      <w:lvlText w:val=""/>
      <w:lvlJc w:val="left"/>
      <w:pPr>
        <w:tabs>
          <w:tab w:val="num" w:pos="360"/>
        </w:tabs>
      </w:pPr>
    </w:lvl>
    <w:lvl w:ilvl="2" w:tplc="FDECEBE4">
      <w:numFmt w:val="none"/>
      <w:lvlText w:val=""/>
      <w:lvlJc w:val="left"/>
      <w:pPr>
        <w:tabs>
          <w:tab w:val="num" w:pos="360"/>
        </w:tabs>
      </w:pPr>
    </w:lvl>
    <w:lvl w:ilvl="3" w:tplc="42D8B66A">
      <w:numFmt w:val="none"/>
      <w:lvlText w:val=""/>
      <w:lvlJc w:val="left"/>
      <w:pPr>
        <w:tabs>
          <w:tab w:val="num" w:pos="360"/>
        </w:tabs>
      </w:pPr>
    </w:lvl>
    <w:lvl w:ilvl="4" w:tplc="93AE1F04">
      <w:numFmt w:val="none"/>
      <w:lvlText w:val=""/>
      <w:lvlJc w:val="left"/>
      <w:pPr>
        <w:tabs>
          <w:tab w:val="num" w:pos="360"/>
        </w:tabs>
      </w:pPr>
    </w:lvl>
    <w:lvl w:ilvl="5" w:tplc="3640A186">
      <w:numFmt w:val="none"/>
      <w:lvlText w:val=""/>
      <w:lvlJc w:val="left"/>
      <w:pPr>
        <w:tabs>
          <w:tab w:val="num" w:pos="360"/>
        </w:tabs>
      </w:pPr>
    </w:lvl>
    <w:lvl w:ilvl="6" w:tplc="239440F0">
      <w:numFmt w:val="none"/>
      <w:lvlText w:val=""/>
      <w:lvlJc w:val="left"/>
      <w:pPr>
        <w:tabs>
          <w:tab w:val="num" w:pos="360"/>
        </w:tabs>
      </w:pPr>
    </w:lvl>
    <w:lvl w:ilvl="7" w:tplc="B5200D44">
      <w:numFmt w:val="none"/>
      <w:lvlText w:val=""/>
      <w:lvlJc w:val="left"/>
      <w:pPr>
        <w:tabs>
          <w:tab w:val="num" w:pos="360"/>
        </w:tabs>
      </w:pPr>
    </w:lvl>
    <w:lvl w:ilvl="8" w:tplc="5BF42568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DAC2A05"/>
    <w:multiLevelType w:val="multilevel"/>
    <w:tmpl w:val="9508E8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C1B72D0"/>
    <w:multiLevelType w:val="hybridMultilevel"/>
    <w:tmpl w:val="63D68C80"/>
    <w:lvl w:ilvl="0" w:tplc="87D09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CA0EB12">
      <w:numFmt w:val="none"/>
      <w:lvlText w:val=""/>
      <w:lvlJc w:val="left"/>
      <w:pPr>
        <w:tabs>
          <w:tab w:val="num" w:pos="360"/>
        </w:tabs>
      </w:pPr>
    </w:lvl>
    <w:lvl w:ilvl="2" w:tplc="8F3C8888">
      <w:numFmt w:val="none"/>
      <w:lvlText w:val=""/>
      <w:lvlJc w:val="left"/>
      <w:pPr>
        <w:tabs>
          <w:tab w:val="num" w:pos="360"/>
        </w:tabs>
      </w:pPr>
    </w:lvl>
    <w:lvl w:ilvl="3" w:tplc="7430E97A">
      <w:numFmt w:val="none"/>
      <w:lvlText w:val=""/>
      <w:lvlJc w:val="left"/>
      <w:pPr>
        <w:tabs>
          <w:tab w:val="num" w:pos="360"/>
        </w:tabs>
      </w:pPr>
    </w:lvl>
    <w:lvl w:ilvl="4" w:tplc="8DA43126">
      <w:numFmt w:val="none"/>
      <w:lvlText w:val=""/>
      <w:lvlJc w:val="left"/>
      <w:pPr>
        <w:tabs>
          <w:tab w:val="num" w:pos="360"/>
        </w:tabs>
      </w:pPr>
    </w:lvl>
    <w:lvl w:ilvl="5" w:tplc="CCB266E8">
      <w:numFmt w:val="none"/>
      <w:lvlText w:val=""/>
      <w:lvlJc w:val="left"/>
      <w:pPr>
        <w:tabs>
          <w:tab w:val="num" w:pos="360"/>
        </w:tabs>
      </w:pPr>
    </w:lvl>
    <w:lvl w:ilvl="6" w:tplc="411A0A94">
      <w:numFmt w:val="none"/>
      <w:lvlText w:val=""/>
      <w:lvlJc w:val="left"/>
      <w:pPr>
        <w:tabs>
          <w:tab w:val="num" w:pos="360"/>
        </w:tabs>
      </w:pPr>
    </w:lvl>
    <w:lvl w:ilvl="7" w:tplc="4C2CBCF8">
      <w:numFmt w:val="none"/>
      <w:lvlText w:val=""/>
      <w:lvlJc w:val="left"/>
      <w:pPr>
        <w:tabs>
          <w:tab w:val="num" w:pos="360"/>
        </w:tabs>
      </w:pPr>
    </w:lvl>
    <w:lvl w:ilvl="8" w:tplc="03C4C3FA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7DE763E5"/>
    <w:multiLevelType w:val="hybridMultilevel"/>
    <w:tmpl w:val="B53AE452"/>
    <w:lvl w:ilvl="0" w:tplc="D92AC7C0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3">
    <w:nsid w:val="7F397D23"/>
    <w:multiLevelType w:val="hybridMultilevel"/>
    <w:tmpl w:val="BF48B0DE"/>
    <w:lvl w:ilvl="0" w:tplc="B51EB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EB4090E">
      <w:numFmt w:val="none"/>
      <w:lvlText w:val=""/>
      <w:lvlJc w:val="left"/>
      <w:pPr>
        <w:tabs>
          <w:tab w:val="num" w:pos="360"/>
        </w:tabs>
      </w:pPr>
    </w:lvl>
    <w:lvl w:ilvl="2" w:tplc="A4389868">
      <w:numFmt w:val="none"/>
      <w:lvlText w:val=""/>
      <w:lvlJc w:val="left"/>
      <w:pPr>
        <w:tabs>
          <w:tab w:val="num" w:pos="360"/>
        </w:tabs>
      </w:pPr>
    </w:lvl>
    <w:lvl w:ilvl="3" w:tplc="4F967F3C">
      <w:numFmt w:val="none"/>
      <w:lvlText w:val=""/>
      <w:lvlJc w:val="left"/>
      <w:pPr>
        <w:tabs>
          <w:tab w:val="num" w:pos="360"/>
        </w:tabs>
      </w:pPr>
    </w:lvl>
    <w:lvl w:ilvl="4" w:tplc="BE2E9B04">
      <w:numFmt w:val="none"/>
      <w:lvlText w:val=""/>
      <w:lvlJc w:val="left"/>
      <w:pPr>
        <w:tabs>
          <w:tab w:val="num" w:pos="360"/>
        </w:tabs>
      </w:pPr>
    </w:lvl>
    <w:lvl w:ilvl="5" w:tplc="7B0C08CC">
      <w:numFmt w:val="none"/>
      <w:lvlText w:val=""/>
      <w:lvlJc w:val="left"/>
      <w:pPr>
        <w:tabs>
          <w:tab w:val="num" w:pos="360"/>
        </w:tabs>
      </w:pPr>
    </w:lvl>
    <w:lvl w:ilvl="6" w:tplc="CA42EF2A">
      <w:numFmt w:val="none"/>
      <w:lvlText w:val=""/>
      <w:lvlJc w:val="left"/>
      <w:pPr>
        <w:tabs>
          <w:tab w:val="num" w:pos="360"/>
        </w:tabs>
      </w:pPr>
    </w:lvl>
    <w:lvl w:ilvl="7" w:tplc="A5541FC4">
      <w:numFmt w:val="none"/>
      <w:lvlText w:val=""/>
      <w:lvlJc w:val="left"/>
      <w:pPr>
        <w:tabs>
          <w:tab w:val="num" w:pos="360"/>
        </w:tabs>
      </w:pPr>
    </w:lvl>
    <w:lvl w:ilvl="8" w:tplc="FA08CEA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12"/>
  </w:num>
  <w:num w:numId="5">
    <w:abstractNumId w:val="0"/>
  </w:num>
  <w:num w:numId="6">
    <w:abstractNumId w:val="7"/>
  </w:num>
  <w:num w:numId="7">
    <w:abstractNumId w:val="16"/>
  </w:num>
  <w:num w:numId="8">
    <w:abstractNumId w:val="13"/>
  </w:num>
  <w:num w:numId="9">
    <w:abstractNumId w:val="14"/>
  </w:num>
  <w:num w:numId="10">
    <w:abstractNumId w:val="18"/>
  </w:num>
  <w:num w:numId="11">
    <w:abstractNumId w:val="6"/>
  </w:num>
  <w:num w:numId="12">
    <w:abstractNumId w:val="23"/>
  </w:num>
  <w:num w:numId="13">
    <w:abstractNumId w:val="2"/>
  </w:num>
  <w:num w:numId="14">
    <w:abstractNumId w:val="31"/>
  </w:num>
  <w:num w:numId="15">
    <w:abstractNumId w:val="24"/>
  </w:num>
  <w:num w:numId="16">
    <w:abstractNumId w:val="32"/>
  </w:num>
  <w:num w:numId="17">
    <w:abstractNumId w:val="25"/>
  </w:num>
  <w:num w:numId="18">
    <w:abstractNumId w:val="5"/>
  </w:num>
  <w:num w:numId="19">
    <w:abstractNumId w:val="15"/>
  </w:num>
  <w:num w:numId="20">
    <w:abstractNumId w:val="26"/>
  </w:num>
  <w:num w:numId="21">
    <w:abstractNumId w:val="10"/>
  </w:num>
  <w:num w:numId="22">
    <w:abstractNumId w:val="27"/>
  </w:num>
  <w:num w:numId="23">
    <w:abstractNumId w:val="4"/>
  </w:num>
  <w:num w:numId="24">
    <w:abstractNumId w:val="28"/>
  </w:num>
  <w:num w:numId="25">
    <w:abstractNumId w:val="21"/>
  </w:num>
  <w:num w:numId="26">
    <w:abstractNumId w:val="3"/>
  </w:num>
  <w:num w:numId="27">
    <w:abstractNumId w:val="17"/>
  </w:num>
  <w:num w:numId="28">
    <w:abstractNumId w:val="9"/>
  </w:num>
  <w:num w:numId="29">
    <w:abstractNumId w:val="33"/>
  </w:num>
  <w:num w:numId="30">
    <w:abstractNumId w:val="19"/>
  </w:num>
  <w:num w:numId="31">
    <w:abstractNumId w:val="20"/>
  </w:num>
  <w:num w:numId="32">
    <w:abstractNumId w:val="1"/>
  </w:num>
  <w:num w:numId="33">
    <w:abstractNumId w:val="29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30B"/>
    <w:rsid w:val="00000DD1"/>
    <w:rsid w:val="00016CD4"/>
    <w:rsid w:val="00025652"/>
    <w:rsid w:val="00032DEF"/>
    <w:rsid w:val="00041353"/>
    <w:rsid w:val="00056442"/>
    <w:rsid w:val="00056CF6"/>
    <w:rsid w:val="00065B2B"/>
    <w:rsid w:val="000710C2"/>
    <w:rsid w:val="00071E32"/>
    <w:rsid w:val="00073E09"/>
    <w:rsid w:val="00080D2A"/>
    <w:rsid w:val="00083E4B"/>
    <w:rsid w:val="000B48CF"/>
    <w:rsid w:val="000B4D00"/>
    <w:rsid w:val="000C4908"/>
    <w:rsid w:val="000E0797"/>
    <w:rsid w:val="000F25F7"/>
    <w:rsid w:val="00112A07"/>
    <w:rsid w:val="001160C2"/>
    <w:rsid w:val="00117286"/>
    <w:rsid w:val="00120B36"/>
    <w:rsid w:val="00133894"/>
    <w:rsid w:val="00144F75"/>
    <w:rsid w:val="0014675A"/>
    <w:rsid w:val="00157E1F"/>
    <w:rsid w:val="00166571"/>
    <w:rsid w:val="00172FB4"/>
    <w:rsid w:val="0017720E"/>
    <w:rsid w:val="00183ABC"/>
    <w:rsid w:val="00183DB3"/>
    <w:rsid w:val="001936E7"/>
    <w:rsid w:val="00195B43"/>
    <w:rsid w:val="001A1791"/>
    <w:rsid w:val="001A623F"/>
    <w:rsid w:val="001B0007"/>
    <w:rsid w:val="001B15D5"/>
    <w:rsid w:val="001B17BA"/>
    <w:rsid w:val="001C0CE9"/>
    <w:rsid w:val="001C1ACD"/>
    <w:rsid w:val="001C39F4"/>
    <w:rsid w:val="001E1100"/>
    <w:rsid w:val="001E1D02"/>
    <w:rsid w:val="001E49F6"/>
    <w:rsid w:val="001E4A46"/>
    <w:rsid w:val="00200463"/>
    <w:rsid w:val="0022144B"/>
    <w:rsid w:val="002229D9"/>
    <w:rsid w:val="00225387"/>
    <w:rsid w:val="002256E4"/>
    <w:rsid w:val="00243992"/>
    <w:rsid w:val="002440BF"/>
    <w:rsid w:val="00253821"/>
    <w:rsid w:val="00272145"/>
    <w:rsid w:val="00273BB0"/>
    <w:rsid w:val="00277B07"/>
    <w:rsid w:val="0028664E"/>
    <w:rsid w:val="00291015"/>
    <w:rsid w:val="0029208A"/>
    <w:rsid w:val="002A29CA"/>
    <w:rsid w:val="002B04C0"/>
    <w:rsid w:val="002B6F4A"/>
    <w:rsid w:val="002C49BC"/>
    <w:rsid w:val="002C6063"/>
    <w:rsid w:val="002C78BD"/>
    <w:rsid w:val="002D2E8F"/>
    <w:rsid w:val="002D5559"/>
    <w:rsid w:val="002D55A4"/>
    <w:rsid w:val="002D62C4"/>
    <w:rsid w:val="002D678D"/>
    <w:rsid w:val="002F0666"/>
    <w:rsid w:val="0030623B"/>
    <w:rsid w:val="0030706D"/>
    <w:rsid w:val="00313190"/>
    <w:rsid w:val="00313326"/>
    <w:rsid w:val="00313B13"/>
    <w:rsid w:val="00314722"/>
    <w:rsid w:val="00321345"/>
    <w:rsid w:val="003218A7"/>
    <w:rsid w:val="00326A28"/>
    <w:rsid w:val="003279C8"/>
    <w:rsid w:val="00330494"/>
    <w:rsid w:val="00336201"/>
    <w:rsid w:val="0033636E"/>
    <w:rsid w:val="003642AF"/>
    <w:rsid w:val="00367930"/>
    <w:rsid w:val="003741B4"/>
    <w:rsid w:val="003B0399"/>
    <w:rsid w:val="003B1DEA"/>
    <w:rsid w:val="003B6DCB"/>
    <w:rsid w:val="003C062A"/>
    <w:rsid w:val="003D07F9"/>
    <w:rsid w:val="003D61C7"/>
    <w:rsid w:val="003D7B31"/>
    <w:rsid w:val="003E62D1"/>
    <w:rsid w:val="003F097B"/>
    <w:rsid w:val="003F6753"/>
    <w:rsid w:val="003F6B78"/>
    <w:rsid w:val="00407CBF"/>
    <w:rsid w:val="00422F55"/>
    <w:rsid w:val="00426E8C"/>
    <w:rsid w:val="00431A8A"/>
    <w:rsid w:val="00443C8C"/>
    <w:rsid w:val="0045339F"/>
    <w:rsid w:val="004533CD"/>
    <w:rsid w:val="0045420D"/>
    <w:rsid w:val="004552C7"/>
    <w:rsid w:val="0046199E"/>
    <w:rsid w:val="00466FC7"/>
    <w:rsid w:val="00467995"/>
    <w:rsid w:val="00471DA1"/>
    <w:rsid w:val="004733AE"/>
    <w:rsid w:val="004A3154"/>
    <w:rsid w:val="004A3B15"/>
    <w:rsid w:val="004C504B"/>
    <w:rsid w:val="004C74CD"/>
    <w:rsid w:val="004D44A0"/>
    <w:rsid w:val="004E15D4"/>
    <w:rsid w:val="004E5314"/>
    <w:rsid w:val="004E6096"/>
    <w:rsid w:val="004F1F82"/>
    <w:rsid w:val="004F4D61"/>
    <w:rsid w:val="005022EA"/>
    <w:rsid w:val="005044BE"/>
    <w:rsid w:val="005067D0"/>
    <w:rsid w:val="0051259E"/>
    <w:rsid w:val="005271F5"/>
    <w:rsid w:val="00543572"/>
    <w:rsid w:val="00557FDA"/>
    <w:rsid w:val="00577E65"/>
    <w:rsid w:val="00586C56"/>
    <w:rsid w:val="005875A0"/>
    <w:rsid w:val="00597024"/>
    <w:rsid w:val="005A6E96"/>
    <w:rsid w:val="005B4701"/>
    <w:rsid w:val="005C414F"/>
    <w:rsid w:val="005C7675"/>
    <w:rsid w:val="005D42F7"/>
    <w:rsid w:val="005D58CA"/>
    <w:rsid w:val="005E2E1C"/>
    <w:rsid w:val="006026F7"/>
    <w:rsid w:val="00622F9D"/>
    <w:rsid w:val="0062424E"/>
    <w:rsid w:val="00634256"/>
    <w:rsid w:val="006370E0"/>
    <w:rsid w:val="006377BA"/>
    <w:rsid w:val="00640CB8"/>
    <w:rsid w:val="00642140"/>
    <w:rsid w:val="00642327"/>
    <w:rsid w:val="006460E2"/>
    <w:rsid w:val="006523F8"/>
    <w:rsid w:val="00656B99"/>
    <w:rsid w:val="006665E5"/>
    <w:rsid w:val="00690468"/>
    <w:rsid w:val="006941AD"/>
    <w:rsid w:val="006C023D"/>
    <w:rsid w:val="006E2B3F"/>
    <w:rsid w:val="006E7674"/>
    <w:rsid w:val="00707889"/>
    <w:rsid w:val="007234C1"/>
    <w:rsid w:val="00732130"/>
    <w:rsid w:val="00766653"/>
    <w:rsid w:val="007710F0"/>
    <w:rsid w:val="00784E20"/>
    <w:rsid w:val="00787191"/>
    <w:rsid w:val="00794858"/>
    <w:rsid w:val="0079501E"/>
    <w:rsid w:val="007A09BD"/>
    <w:rsid w:val="007A750F"/>
    <w:rsid w:val="007B644E"/>
    <w:rsid w:val="007D293C"/>
    <w:rsid w:val="007D33A4"/>
    <w:rsid w:val="007D6E5B"/>
    <w:rsid w:val="007E0ED2"/>
    <w:rsid w:val="007E5C34"/>
    <w:rsid w:val="007F24E9"/>
    <w:rsid w:val="007F38B0"/>
    <w:rsid w:val="007F7149"/>
    <w:rsid w:val="00833136"/>
    <w:rsid w:val="00837217"/>
    <w:rsid w:val="00840AB7"/>
    <w:rsid w:val="00843325"/>
    <w:rsid w:val="00843754"/>
    <w:rsid w:val="00847971"/>
    <w:rsid w:val="00851884"/>
    <w:rsid w:val="0086085A"/>
    <w:rsid w:val="008779D7"/>
    <w:rsid w:val="00884734"/>
    <w:rsid w:val="00891D04"/>
    <w:rsid w:val="008A1DF5"/>
    <w:rsid w:val="008B5CB3"/>
    <w:rsid w:val="008B5E4C"/>
    <w:rsid w:val="008C1D99"/>
    <w:rsid w:val="008C6F96"/>
    <w:rsid w:val="008D1D8F"/>
    <w:rsid w:val="008E3041"/>
    <w:rsid w:val="00901850"/>
    <w:rsid w:val="009072DA"/>
    <w:rsid w:val="00913394"/>
    <w:rsid w:val="00931B75"/>
    <w:rsid w:val="00932CDE"/>
    <w:rsid w:val="00937B5C"/>
    <w:rsid w:val="00954DBD"/>
    <w:rsid w:val="00965889"/>
    <w:rsid w:val="009779FD"/>
    <w:rsid w:val="009879D9"/>
    <w:rsid w:val="009A1578"/>
    <w:rsid w:val="009A4C71"/>
    <w:rsid w:val="009C1C7C"/>
    <w:rsid w:val="009F68E8"/>
    <w:rsid w:val="00A014A3"/>
    <w:rsid w:val="00A04869"/>
    <w:rsid w:val="00A0723B"/>
    <w:rsid w:val="00A3016F"/>
    <w:rsid w:val="00A3520B"/>
    <w:rsid w:val="00A410DF"/>
    <w:rsid w:val="00A44408"/>
    <w:rsid w:val="00A6561A"/>
    <w:rsid w:val="00A67D07"/>
    <w:rsid w:val="00A712C1"/>
    <w:rsid w:val="00A75409"/>
    <w:rsid w:val="00A762B1"/>
    <w:rsid w:val="00A80169"/>
    <w:rsid w:val="00A86CC5"/>
    <w:rsid w:val="00AA75C0"/>
    <w:rsid w:val="00AC4B8F"/>
    <w:rsid w:val="00AC770E"/>
    <w:rsid w:val="00AD4685"/>
    <w:rsid w:val="00AE11FA"/>
    <w:rsid w:val="00AE1379"/>
    <w:rsid w:val="00AE4778"/>
    <w:rsid w:val="00AF01EC"/>
    <w:rsid w:val="00B047BD"/>
    <w:rsid w:val="00B101F5"/>
    <w:rsid w:val="00B16336"/>
    <w:rsid w:val="00B219B8"/>
    <w:rsid w:val="00B21C9E"/>
    <w:rsid w:val="00B2398D"/>
    <w:rsid w:val="00B333AE"/>
    <w:rsid w:val="00B4115D"/>
    <w:rsid w:val="00B4340D"/>
    <w:rsid w:val="00B5426B"/>
    <w:rsid w:val="00B544ED"/>
    <w:rsid w:val="00B650EF"/>
    <w:rsid w:val="00B70FE6"/>
    <w:rsid w:val="00B7418F"/>
    <w:rsid w:val="00B7595C"/>
    <w:rsid w:val="00B77592"/>
    <w:rsid w:val="00BA7615"/>
    <w:rsid w:val="00BB134D"/>
    <w:rsid w:val="00BB28B7"/>
    <w:rsid w:val="00BB6D14"/>
    <w:rsid w:val="00BC0134"/>
    <w:rsid w:val="00BC7088"/>
    <w:rsid w:val="00BD78A9"/>
    <w:rsid w:val="00BF152C"/>
    <w:rsid w:val="00BF5D8A"/>
    <w:rsid w:val="00C100AC"/>
    <w:rsid w:val="00C11476"/>
    <w:rsid w:val="00C23DAC"/>
    <w:rsid w:val="00C23DD6"/>
    <w:rsid w:val="00C3045A"/>
    <w:rsid w:val="00C33EC4"/>
    <w:rsid w:val="00C34C77"/>
    <w:rsid w:val="00C4539D"/>
    <w:rsid w:val="00C55817"/>
    <w:rsid w:val="00C6175C"/>
    <w:rsid w:val="00C638CF"/>
    <w:rsid w:val="00C75FFC"/>
    <w:rsid w:val="00C85EBE"/>
    <w:rsid w:val="00C95F07"/>
    <w:rsid w:val="00CA6771"/>
    <w:rsid w:val="00CB1C18"/>
    <w:rsid w:val="00CB3687"/>
    <w:rsid w:val="00CC24CF"/>
    <w:rsid w:val="00CD3F2B"/>
    <w:rsid w:val="00CE26FB"/>
    <w:rsid w:val="00CF5752"/>
    <w:rsid w:val="00CF7F0D"/>
    <w:rsid w:val="00D005DB"/>
    <w:rsid w:val="00D01EEB"/>
    <w:rsid w:val="00D01EF1"/>
    <w:rsid w:val="00D11583"/>
    <w:rsid w:val="00D22DA5"/>
    <w:rsid w:val="00D27ECB"/>
    <w:rsid w:val="00D32233"/>
    <w:rsid w:val="00D35010"/>
    <w:rsid w:val="00D37506"/>
    <w:rsid w:val="00D613D3"/>
    <w:rsid w:val="00D64145"/>
    <w:rsid w:val="00D67AC1"/>
    <w:rsid w:val="00D75272"/>
    <w:rsid w:val="00D7702D"/>
    <w:rsid w:val="00D8419D"/>
    <w:rsid w:val="00D863AD"/>
    <w:rsid w:val="00D87D7C"/>
    <w:rsid w:val="00D932BE"/>
    <w:rsid w:val="00D94BBF"/>
    <w:rsid w:val="00DA3353"/>
    <w:rsid w:val="00DD1DF2"/>
    <w:rsid w:val="00DD78F4"/>
    <w:rsid w:val="00DF051C"/>
    <w:rsid w:val="00DF287B"/>
    <w:rsid w:val="00DF6671"/>
    <w:rsid w:val="00E0140E"/>
    <w:rsid w:val="00E21617"/>
    <w:rsid w:val="00E24857"/>
    <w:rsid w:val="00E34B3D"/>
    <w:rsid w:val="00E35606"/>
    <w:rsid w:val="00E4035F"/>
    <w:rsid w:val="00E53BCB"/>
    <w:rsid w:val="00E75B9F"/>
    <w:rsid w:val="00E77814"/>
    <w:rsid w:val="00E84A5A"/>
    <w:rsid w:val="00E95878"/>
    <w:rsid w:val="00EA71E2"/>
    <w:rsid w:val="00EB393D"/>
    <w:rsid w:val="00EB3E42"/>
    <w:rsid w:val="00EB67E1"/>
    <w:rsid w:val="00ED2068"/>
    <w:rsid w:val="00EF4D98"/>
    <w:rsid w:val="00F0675F"/>
    <w:rsid w:val="00F119E0"/>
    <w:rsid w:val="00F30228"/>
    <w:rsid w:val="00F36CE3"/>
    <w:rsid w:val="00F53655"/>
    <w:rsid w:val="00F7130B"/>
    <w:rsid w:val="00F715F8"/>
    <w:rsid w:val="00F8285D"/>
    <w:rsid w:val="00F829E4"/>
    <w:rsid w:val="00F83B3F"/>
    <w:rsid w:val="00F95A73"/>
    <w:rsid w:val="00FA530A"/>
    <w:rsid w:val="00FA7303"/>
    <w:rsid w:val="00FC7ABE"/>
    <w:rsid w:val="00FD496E"/>
    <w:rsid w:val="00FD5AB4"/>
    <w:rsid w:val="00FD716E"/>
    <w:rsid w:val="00FE0E18"/>
    <w:rsid w:val="00FE1AA2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5B2B"/>
    <w:rPr>
      <w:sz w:val="28"/>
      <w:szCs w:val="28"/>
    </w:rPr>
  </w:style>
  <w:style w:type="paragraph" w:styleId="Heading2">
    <w:name w:val="heading 2"/>
    <w:basedOn w:val="Normal"/>
    <w:next w:val="Normal"/>
    <w:qFormat/>
    <w:rsid w:val="00F7130B"/>
    <w:pPr>
      <w:keepNext/>
      <w:spacing w:line="360" w:lineRule="auto"/>
      <w:ind w:firstLine="851"/>
      <w:jc w:val="both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7130B"/>
    <w:pPr>
      <w:spacing w:line="360" w:lineRule="auto"/>
      <w:ind w:firstLine="851"/>
      <w:jc w:val="center"/>
    </w:pPr>
    <w:rPr>
      <w:rFonts w:ascii="Arial" w:hAnsi="Arial" w:cs="Arial"/>
      <w:b/>
      <w:bCs/>
      <w:sz w:val="36"/>
      <w:szCs w:val="36"/>
    </w:rPr>
  </w:style>
  <w:style w:type="paragraph" w:styleId="Footer">
    <w:name w:val="footer"/>
    <w:basedOn w:val="Normal"/>
    <w:rsid w:val="00F713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130B"/>
  </w:style>
  <w:style w:type="table" w:styleId="TableGrid">
    <w:name w:val="Table Grid"/>
    <w:basedOn w:val="TableNormal"/>
    <w:rsid w:val="00F713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43325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qFormat/>
    <w:rsid w:val="00B544E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Heading20">
    <w:name w:val="Heading #2_"/>
    <w:link w:val="Heading21"/>
    <w:rsid w:val="00B544ED"/>
    <w:rPr>
      <w:b/>
      <w:bCs/>
      <w:sz w:val="27"/>
      <w:szCs w:val="27"/>
      <w:lang w:bidi="ar-SA"/>
    </w:rPr>
  </w:style>
  <w:style w:type="paragraph" w:customStyle="1" w:styleId="Heading21">
    <w:name w:val="Heading #2"/>
    <w:basedOn w:val="Normal"/>
    <w:link w:val="Heading20"/>
    <w:rsid w:val="00B544ED"/>
    <w:pPr>
      <w:widowControl w:val="0"/>
      <w:shd w:val="clear" w:color="auto" w:fill="FFFFFF"/>
      <w:spacing w:before="180" w:after="480" w:line="240" w:lineRule="atLeast"/>
      <w:ind w:hanging="360"/>
      <w:jc w:val="both"/>
      <w:outlineLvl w:val="1"/>
    </w:pPr>
    <w:rPr>
      <w:b/>
      <w:bCs/>
      <w:sz w:val="27"/>
      <w:szCs w:val="27"/>
    </w:rPr>
  </w:style>
  <w:style w:type="paragraph" w:styleId="Header">
    <w:name w:val="header"/>
    <w:basedOn w:val="Normal"/>
    <w:rsid w:val="00C11476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5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931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569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8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Y DƯỢC</vt:lpstr>
    </vt:vector>
  </TitlesOfParts>
  <Company>Microsoft Corporation</Company>
  <LinksUpToDate>false</LinksUpToDate>
  <CharactersWithSpaces>12897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Y DƯỢC</dc:title>
  <dc:creator>STBT</dc:creator>
  <cp:lastModifiedBy>ANNAM</cp:lastModifiedBy>
  <cp:revision>8</cp:revision>
  <cp:lastPrinted>2015-05-13T09:40:00Z</cp:lastPrinted>
  <dcterms:created xsi:type="dcterms:W3CDTF">2015-06-23T07:15:00Z</dcterms:created>
  <dcterms:modified xsi:type="dcterms:W3CDTF">2017-04-20T08:53:00Z</dcterms:modified>
</cp:coreProperties>
</file>